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4369" w14:textId="725E0AC9" w:rsidR="00FE49BE" w:rsidRPr="00E01F1A" w:rsidRDefault="00FE49BE" w:rsidP="00992A9D">
      <w:pPr>
        <w:pStyle w:val="StandardWeb"/>
        <w:spacing w:line="360" w:lineRule="auto"/>
        <w:rPr>
          <w:rStyle w:val="Fett"/>
          <w:rFonts w:ascii="Calibri" w:eastAsiaTheme="majorEastAsia" w:hAnsi="Calibri" w:cs="Calibri"/>
          <w:b w:val="0"/>
          <w:bCs w:val="0"/>
          <w:sz w:val="28"/>
          <w:szCs w:val="28"/>
        </w:rPr>
      </w:pPr>
      <w:r w:rsidRPr="00E01F1A">
        <w:rPr>
          <w:rStyle w:val="Fett"/>
          <w:rFonts w:ascii="Calibri" w:eastAsiaTheme="majorEastAsia" w:hAnsi="Calibri" w:cs="Calibri"/>
          <w:sz w:val="28"/>
          <w:szCs w:val="28"/>
        </w:rPr>
        <w:t xml:space="preserve">Elias </w:t>
      </w:r>
      <w:r w:rsidR="001E5A82">
        <w:rPr>
          <w:rStyle w:val="Fett"/>
          <w:rFonts w:ascii="Calibri" w:eastAsiaTheme="majorEastAsia" w:hAnsi="Calibri" w:cs="Calibri"/>
          <w:sz w:val="28"/>
          <w:szCs w:val="28"/>
        </w:rPr>
        <w:t xml:space="preserve">Len Mateo </w:t>
      </w:r>
      <w:r w:rsidRPr="00E01F1A">
        <w:rPr>
          <w:rStyle w:val="Fett"/>
          <w:rFonts w:ascii="Calibri" w:eastAsiaTheme="majorEastAsia" w:hAnsi="Calibri" w:cs="Calibri"/>
          <w:sz w:val="28"/>
          <w:szCs w:val="28"/>
        </w:rPr>
        <w:t>Kobi (1. 12. 20</w:t>
      </w:r>
      <w:r w:rsidR="00CC7C13">
        <w:rPr>
          <w:rStyle w:val="Fett"/>
          <w:rFonts w:ascii="Calibri" w:eastAsiaTheme="majorEastAsia" w:hAnsi="Calibri" w:cs="Calibri"/>
          <w:sz w:val="28"/>
          <w:szCs w:val="28"/>
        </w:rPr>
        <w:t>05</w:t>
      </w:r>
      <w:r w:rsidRPr="00E01F1A">
        <w:rPr>
          <w:rStyle w:val="Fett"/>
          <w:rFonts w:ascii="Calibri" w:eastAsiaTheme="majorEastAsia" w:hAnsi="Calibri" w:cs="Calibri"/>
          <w:sz w:val="28"/>
          <w:szCs w:val="28"/>
        </w:rPr>
        <w:t xml:space="preserve">) – Kontrabass </w:t>
      </w:r>
    </w:p>
    <w:p w14:paraId="4641B164" w14:textId="77777777" w:rsidR="00804040" w:rsidRDefault="00804040" w:rsidP="00804040">
      <w:pPr>
        <w:pStyle w:val="StandardWeb"/>
        <w:jc w:val="both"/>
        <w:rPr>
          <w:rFonts w:ascii="Calibri" w:hAnsi="Calibri" w:cs="Calibri"/>
          <w:sz w:val="22"/>
          <w:szCs w:val="22"/>
        </w:rPr>
      </w:pPr>
      <w:r>
        <w:rPr>
          <w:rFonts w:ascii="Calibri" w:hAnsi="Calibri" w:cs="Calibri"/>
          <w:noProof/>
          <w:sz w:val="22"/>
          <w:szCs w:val="22"/>
          <w14:ligatures w14:val="standardContextual"/>
        </w:rPr>
        <w:drawing>
          <wp:inline distT="0" distB="0" distL="0" distR="0" wp14:anchorId="3E24016B" wp14:editId="1CF06C52">
            <wp:extent cx="5760720" cy="3839210"/>
            <wp:effectExtent l="0" t="0" r="5080" b="0"/>
            <wp:docPr id="646819956" name="Grafik 1" descr="Ein Bild, das Musik, Person, Musikinstrument,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19956" name="Grafik 1" descr="Ein Bild, das Musik, Person, Musikinstrument, Kleidung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p>
    <w:p w14:paraId="6657EDEB" w14:textId="613F2B2F" w:rsidR="00FE49BE" w:rsidRDefault="00FE49BE" w:rsidP="00992A9D">
      <w:pPr>
        <w:pStyle w:val="StandardWeb"/>
        <w:spacing w:line="360" w:lineRule="auto"/>
        <w:jc w:val="both"/>
        <w:rPr>
          <w:rFonts w:ascii="Calibri" w:hAnsi="Calibri" w:cs="Calibri"/>
          <w:sz w:val="22"/>
          <w:szCs w:val="22"/>
        </w:rPr>
      </w:pPr>
      <w:r w:rsidRPr="0022468C">
        <w:rPr>
          <w:rFonts w:ascii="Calibri" w:hAnsi="Calibri" w:cs="Calibri"/>
          <w:sz w:val="22"/>
          <w:szCs w:val="22"/>
        </w:rPr>
        <w:br/>
        <w:t xml:space="preserve">Elias Kobi wurde 2005 in Bern geboren. Bereits im Alter von vier Jahren begann er mit dem Kontrabassspiel. Mit sechs Jahren erhielt er Unterricht bei Ivan </w:t>
      </w:r>
      <w:proofErr w:type="spellStart"/>
      <w:r w:rsidRPr="0022468C">
        <w:rPr>
          <w:rFonts w:ascii="Calibri" w:hAnsi="Calibri" w:cs="Calibri"/>
          <w:sz w:val="22"/>
          <w:szCs w:val="22"/>
        </w:rPr>
        <w:t>Nestić</w:t>
      </w:r>
      <w:proofErr w:type="spellEnd"/>
      <w:r w:rsidRPr="0022468C">
        <w:rPr>
          <w:rFonts w:ascii="Calibri" w:hAnsi="Calibri" w:cs="Calibri"/>
          <w:sz w:val="22"/>
          <w:szCs w:val="22"/>
        </w:rPr>
        <w:t xml:space="preserve"> und Bettina Keller an Musikschulen im Kanton Bern. Zwischen 2016 und 2022 wurde er beim schweizerischen Jugendmusikwettbewerb mehrfach ausgezeichnet und gewann jeweils erste Preise; in den Jahren 2016, 2018 und 2020 erhielt er jeweils einen 1. Preis mit Auszeichnung. Es folgten solistische Auftritte sowie Konzerte mit dem Duo </w:t>
      </w:r>
      <w:r w:rsidRPr="0022468C">
        <w:rPr>
          <w:rStyle w:val="Fett"/>
          <w:rFonts w:ascii="Calibri" w:eastAsiaTheme="majorEastAsia" w:hAnsi="Calibri" w:cs="Calibri"/>
          <w:b w:val="0"/>
          <w:bCs w:val="0"/>
          <w:sz w:val="22"/>
          <w:szCs w:val="22"/>
        </w:rPr>
        <w:t>Basso55</w:t>
      </w:r>
      <w:r w:rsidRPr="0022468C">
        <w:rPr>
          <w:rFonts w:ascii="Calibri" w:hAnsi="Calibri" w:cs="Calibri"/>
          <w:b/>
          <w:bCs/>
          <w:sz w:val="22"/>
          <w:szCs w:val="22"/>
        </w:rPr>
        <w:t xml:space="preserve"> </w:t>
      </w:r>
      <w:r w:rsidRPr="0022468C">
        <w:rPr>
          <w:rFonts w:ascii="Calibri" w:hAnsi="Calibri" w:cs="Calibri"/>
          <w:sz w:val="22"/>
          <w:szCs w:val="22"/>
        </w:rPr>
        <w:t xml:space="preserve">gemeinsam mit seinem Grossvater Béla </w:t>
      </w:r>
      <w:proofErr w:type="spellStart"/>
      <w:r w:rsidRPr="0022468C">
        <w:rPr>
          <w:rFonts w:ascii="Calibri" w:hAnsi="Calibri" w:cs="Calibri"/>
          <w:sz w:val="22"/>
          <w:szCs w:val="22"/>
        </w:rPr>
        <w:t>Szedlàk</w:t>
      </w:r>
      <w:proofErr w:type="spellEnd"/>
      <w:r w:rsidRPr="0022468C">
        <w:rPr>
          <w:rFonts w:ascii="Calibri" w:hAnsi="Calibri" w:cs="Calibri"/>
          <w:sz w:val="22"/>
          <w:szCs w:val="22"/>
        </w:rPr>
        <w:t>.</w:t>
      </w:r>
    </w:p>
    <w:p w14:paraId="095B08DB" w14:textId="77777777" w:rsidR="00E01F1A" w:rsidRPr="0022468C" w:rsidRDefault="00E01F1A" w:rsidP="00992A9D">
      <w:pPr>
        <w:pStyle w:val="StandardWeb"/>
        <w:spacing w:line="360" w:lineRule="auto"/>
        <w:jc w:val="both"/>
        <w:rPr>
          <w:rFonts w:ascii="Calibri" w:hAnsi="Calibri" w:cs="Calibri"/>
          <w:sz w:val="22"/>
          <w:szCs w:val="22"/>
        </w:rPr>
      </w:pPr>
    </w:p>
    <w:p w14:paraId="0CC0817B" w14:textId="19EF0F63" w:rsidR="00FE49BE" w:rsidRPr="0022468C" w:rsidRDefault="00FE49BE" w:rsidP="00992A9D">
      <w:pPr>
        <w:pStyle w:val="StandardWeb"/>
        <w:spacing w:line="360" w:lineRule="auto"/>
        <w:jc w:val="both"/>
        <w:rPr>
          <w:rFonts w:ascii="Calibri" w:hAnsi="Calibri" w:cs="Calibri"/>
          <w:sz w:val="22"/>
          <w:szCs w:val="22"/>
        </w:rPr>
      </w:pPr>
      <w:r w:rsidRPr="0022468C">
        <w:rPr>
          <w:rFonts w:ascii="Calibri" w:hAnsi="Calibri" w:cs="Calibri"/>
          <w:sz w:val="22"/>
          <w:szCs w:val="22"/>
        </w:rPr>
        <w:t xml:space="preserve">Von 2020 bis 2024 war Elias Kobi festes Mitglied des Jugendsinfonieorchesters des Konservatoriums Bern. Im Rahmen einer JSO-Tournee in Südfrankreich trat er als Solist auf und interpretierte das Kontrabasskonzert von J. B. </w:t>
      </w:r>
      <w:proofErr w:type="spellStart"/>
      <w:r w:rsidRPr="0022468C">
        <w:rPr>
          <w:rFonts w:ascii="Calibri" w:hAnsi="Calibri" w:cs="Calibri"/>
          <w:sz w:val="22"/>
          <w:szCs w:val="22"/>
        </w:rPr>
        <w:t>Vanhal</w:t>
      </w:r>
      <w:proofErr w:type="spellEnd"/>
      <w:r w:rsidRPr="0022468C">
        <w:rPr>
          <w:rFonts w:ascii="Calibri" w:hAnsi="Calibri" w:cs="Calibri"/>
          <w:sz w:val="22"/>
          <w:szCs w:val="22"/>
        </w:rPr>
        <w:t xml:space="preserve">. Nach einem Studienjahr am </w:t>
      </w:r>
      <w:proofErr w:type="spellStart"/>
      <w:r w:rsidRPr="0022468C">
        <w:rPr>
          <w:rFonts w:ascii="Calibri" w:hAnsi="Calibri" w:cs="Calibri"/>
          <w:sz w:val="22"/>
          <w:szCs w:val="22"/>
        </w:rPr>
        <w:t>PreCollege</w:t>
      </w:r>
      <w:proofErr w:type="spellEnd"/>
      <w:r w:rsidRPr="0022468C">
        <w:rPr>
          <w:rFonts w:ascii="Calibri" w:hAnsi="Calibri" w:cs="Calibri"/>
          <w:sz w:val="22"/>
          <w:szCs w:val="22"/>
        </w:rPr>
        <w:t xml:space="preserve"> der Hochschule der Künste Bern (HKB) begann er 2023 sein Bachelorstudium an der Hochschule für Musik Basel in der Klasse von </w:t>
      </w:r>
      <w:r w:rsidR="001D2521">
        <w:rPr>
          <w:rFonts w:ascii="Calibri" w:hAnsi="Calibri" w:cs="Calibri"/>
          <w:sz w:val="22"/>
          <w:szCs w:val="22"/>
        </w:rPr>
        <w:t xml:space="preserve">Prof. </w:t>
      </w:r>
      <w:r w:rsidRPr="0022468C">
        <w:rPr>
          <w:rFonts w:ascii="Calibri" w:hAnsi="Calibri" w:cs="Calibri"/>
          <w:sz w:val="22"/>
          <w:szCs w:val="22"/>
        </w:rPr>
        <w:t xml:space="preserve">Roman </w:t>
      </w:r>
      <w:proofErr w:type="spellStart"/>
      <w:r w:rsidRPr="0022468C">
        <w:rPr>
          <w:rFonts w:ascii="Calibri" w:hAnsi="Calibri" w:cs="Calibri"/>
          <w:sz w:val="22"/>
          <w:szCs w:val="22"/>
        </w:rPr>
        <w:t>Patkoló</w:t>
      </w:r>
      <w:proofErr w:type="spellEnd"/>
      <w:r w:rsidRPr="0022468C">
        <w:rPr>
          <w:rFonts w:ascii="Calibri" w:hAnsi="Calibri" w:cs="Calibri"/>
          <w:sz w:val="22"/>
          <w:szCs w:val="22"/>
        </w:rPr>
        <w:t xml:space="preserve">. </w:t>
      </w:r>
      <w:r w:rsidR="00886B1A">
        <w:rPr>
          <w:rFonts w:ascii="Calibri" w:hAnsi="Calibri" w:cs="Calibri"/>
          <w:sz w:val="22"/>
          <w:szCs w:val="22"/>
        </w:rPr>
        <w:t xml:space="preserve">Seit dieser Zeit nimmt er </w:t>
      </w:r>
      <w:r w:rsidRPr="0022468C">
        <w:rPr>
          <w:rFonts w:ascii="Calibri" w:hAnsi="Calibri" w:cs="Calibri"/>
          <w:sz w:val="22"/>
          <w:szCs w:val="22"/>
        </w:rPr>
        <w:t>regelmässig an Meisterkursen bei Prof. Dorin Marc und Dominik Wagner teil. 2024 gewann Elias Kobi den 1. Preis am I. Grunewald International Music Competition (Kategorie III). Im Sommer 2024 debütierte er als Solist mit dem Geringas Chamber Orchestra in der Berliner Philharmonie.</w:t>
      </w:r>
    </w:p>
    <w:p w14:paraId="50341171" w14:textId="6E5AC676" w:rsidR="00FE49BE" w:rsidRPr="0022468C" w:rsidRDefault="00FE49BE" w:rsidP="00E01F1A">
      <w:pPr>
        <w:pStyle w:val="StandardWeb"/>
        <w:spacing w:line="360" w:lineRule="auto"/>
        <w:rPr>
          <w:rFonts w:ascii="Calibri" w:hAnsi="Calibri" w:cs="Calibri"/>
          <w:sz w:val="22"/>
          <w:szCs w:val="22"/>
        </w:rPr>
      </w:pPr>
      <w:r w:rsidRPr="0022468C">
        <w:rPr>
          <w:rFonts w:ascii="Calibri" w:hAnsi="Calibri" w:cs="Calibri"/>
          <w:sz w:val="22"/>
          <w:szCs w:val="22"/>
        </w:rPr>
        <w:t xml:space="preserve">Im Sommer 2025 gab er sein erstes Kammermusikrezital gemeinsam mit dem Pianisten Costin </w:t>
      </w:r>
      <w:proofErr w:type="spellStart"/>
      <w:r w:rsidRPr="0022468C">
        <w:rPr>
          <w:rFonts w:ascii="Calibri" w:hAnsi="Calibri" w:cs="Calibri"/>
          <w:sz w:val="22"/>
          <w:szCs w:val="22"/>
        </w:rPr>
        <w:t>Filipoiu</w:t>
      </w:r>
      <w:proofErr w:type="spellEnd"/>
      <w:r w:rsidRPr="0022468C">
        <w:rPr>
          <w:rFonts w:ascii="Calibri" w:hAnsi="Calibri" w:cs="Calibri"/>
          <w:sz w:val="22"/>
          <w:szCs w:val="22"/>
        </w:rPr>
        <w:t xml:space="preserve">. Auf dem Programm standen Werke von Johann Sebastian Bach, </w:t>
      </w:r>
      <w:proofErr w:type="spellStart"/>
      <w:r w:rsidR="00886B1A" w:rsidRPr="00886B1A">
        <w:rPr>
          <w:rFonts w:ascii="Calibri" w:hAnsi="Calibri" w:cs="Calibri"/>
          <w:sz w:val="22"/>
          <w:szCs w:val="22"/>
        </w:rPr>
        <w:t>Teppo</w:t>
      </w:r>
      <w:proofErr w:type="spellEnd"/>
      <w:r w:rsidR="00886B1A" w:rsidRPr="00886B1A">
        <w:rPr>
          <w:rFonts w:ascii="Calibri" w:hAnsi="Calibri" w:cs="Calibri"/>
          <w:sz w:val="22"/>
          <w:szCs w:val="22"/>
        </w:rPr>
        <w:t xml:space="preserve"> </w:t>
      </w:r>
      <w:proofErr w:type="spellStart"/>
      <w:r w:rsidR="00886B1A" w:rsidRPr="00886B1A">
        <w:rPr>
          <w:rFonts w:ascii="Calibri" w:hAnsi="Calibri" w:cs="Calibri"/>
          <w:sz w:val="22"/>
          <w:szCs w:val="22"/>
        </w:rPr>
        <w:t>Hauta-aho</w:t>
      </w:r>
      <w:proofErr w:type="spellEnd"/>
      <w:r w:rsidR="00886B1A" w:rsidRPr="00886B1A">
        <w:rPr>
          <w:rFonts w:ascii="Calibri" w:hAnsi="Calibri" w:cs="Calibri"/>
          <w:b/>
          <w:bCs/>
          <w:sz w:val="22"/>
          <w:szCs w:val="22"/>
        </w:rPr>
        <w:t xml:space="preserve"> </w:t>
      </w:r>
      <w:r w:rsidRPr="0022468C">
        <w:rPr>
          <w:rFonts w:ascii="Calibri" w:hAnsi="Calibri" w:cs="Calibri"/>
          <w:sz w:val="22"/>
          <w:szCs w:val="22"/>
        </w:rPr>
        <w:t xml:space="preserve">Giovanni Bottesini und Lajos </w:t>
      </w:r>
      <w:proofErr w:type="spellStart"/>
      <w:r w:rsidRPr="0022468C">
        <w:rPr>
          <w:rFonts w:ascii="Calibri" w:hAnsi="Calibri" w:cs="Calibri"/>
          <w:sz w:val="22"/>
          <w:szCs w:val="22"/>
        </w:rPr>
        <w:t>Montág</w:t>
      </w:r>
      <w:proofErr w:type="spellEnd"/>
      <w:r w:rsidRPr="0022468C">
        <w:rPr>
          <w:rFonts w:ascii="Calibri" w:hAnsi="Calibri" w:cs="Calibri"/>
          <w:sz w:val="22"/>
          <w:szCs w:val="22"/>
        </w:rPr>
        <w:t>. Seine Bachelorarbeit an der Hochschule für Musik Basel verfasst er über den Kontrabassiste</w:t>
      </w:r>
      <w:r w:rsidR="00886B1A">
        <w:rPr>
          <w:rFonts w:ascii="Calibri" w:hAnsi="Calibri" w:cs="Calibri"/>
          <w:sz w:val="22"/>
          <w:szCs w:val="22"/>
        </w:rPr>
        <w:t xml:space="preserve">n </w:t>
      </w:r>
      <w:r w:rsidRPr="0022468C">
        <w:rPr>
          <w:rFonts w:ascii="Calibri" w:hAnsi="Calibri" w:cs="Calibri"/>
          <w:sz w:val="22"/>
          <w:szCs w:val="22"/>
        </w:rPr>
        <w:t xml:space="preserve">Lajos </w:t>
      </w:r>
      <w:r w:rsidR="00804040">
        <w:rPr>
          <w:rFonts w:ascii="Calibri" w:hAnsi="Calibri" w:cs="Calibri"/>
          <w:sz w:val="22"/>
          <w:szCs w:val="22"/>
        </w:rPr>
        <w:t xml:space="preserve">  </w:t>
      </w:r>
      <w:proofErr w:type="spellStart"/>
      <w:r w:rsidRPr="0022468C">
        <w:rPr>
          <w:rFonts w:ascii="Calibri" w:hAnsi="Calibri" w:cs="Calibri"/>
          <w:sz w:val="22"/>
          <w:szCs w:val="22"/>
        </w:rPr>
        <w:t>Montág</w:t>
      </w:r>
      <w:proofErr w:type="spellEnd"/>
      <w:r w:rsidRPr="0022468C">
        <w:rPr>
          <w:rFonts w:ascii="Calibri" w:hAnsi="Calibri" w:cs="Calibri"/>
          <w:sz w:val="22"/>
          <w:szCs w:val="22"/>
        </w:rPr>
        <w:t>:</w:t>
      </w:r>
      <w:r w:rsidRPr="0022468C">
        <w:rPr>
          <w:rFonts w:ascii="Calibri" w:hAnsi="Calibri" w:cs="Calibri"/>
          <w:sz w:val="22"/>
          <w:szCs w:val="22"/>
        </w:rPr>
        <w:br/>
      </w:r>
      <w:r w:rsidRPr="0022468C">
        <w:rPr>
          <w:rStyle w:val="Hervorhebung"/>
          <w:rFonts w:ascii="Calibri" w:eastAsiaTheme="majorEastAsia" w:hAnsi="Calibri" w:cs="Calibri"/>
          <w:sz w:val="22"/>
          <w:szCs w:val="22"/>
        </w:rPr>
        <w:t xml:space="preserve">«Lajos </w:t>
      </w:r>
      <w:proofErr w:type="spellStart"/>
      <w:r w:rsidRPr="0022468C">
        <w:rPr>
          <w:rStyle w:val="Hervorhebung"/>
          <w:rFonts w:ascii="Calibri" w:eastAsiaTheme="majorEastAsia" w:hAnsi="Calibri" w:cs="Calibri"/>
          <w:sz w:val="22"/>
          <w:szCs w:val="22"/>
        </w:rPr>
        <w:t>Montág</w:t>
      </w:r>
      <w:proofErr w:type="spellEnd"/>
      <w:r w:rsidRPr="0022468C">
        <w:rPr>
          <w:rStyle w:val="Hervorhebung"/>
          <w:rFonts w:ascii="Calibri" w:eastAsiaTheme="majorEastAsia" w:hAnsi="Calibri" w:cs="Calibri"/>
          <w:sz w:val="22"/>
          <w:szCs w:val="22"/>
        </w:rPr>
        <w:t xml:space="preserve"> – Leben und Einfluss auf die solistische Kontrabassmusik des 20. Jahrhunderts».</w:t>
      </w:r>
    </w:p>
    <w:p w14:paraId="788DFA02" w14:textId="43289B47" w:rsidR="00FE49BE" w:rsidRPr="0022468C" w:rsidRDefault="00FE49BE" w:rsidP="00992A9D">
      <w:pPr>
        <w:pStyle w:val="StandardWeb"/>
        <w:spacing w:line="360" w:lineRule="auto"/>
        <w:jc w:val="both"/>
        <w:rPr>
          <w:rFonts w:ascii="Calibri" w:hAnsi="Calibri" w:cs="Calibri"/>
          <w:sz w:val="22"/>
          <w:szCs w:val="22"/>
        </w:rPr>
      </w:pPr>
      <w:r w:rsidRPr="0022468C">
        <w:rPr>
          <w:rFonts w:ascii="Calibri" w:hAnsi="Calibri" w:cs="Calibri"/>
          <w:sz w:val="22"/>
          <w:szCs w:val="22"/>
        </w:rPr>
        <w:t xml:space="preserve">Im Januar 2026 stellte sich Elias Kobi dem Wettbewerbsverfahren aller Streicherinnen und Streicher der Schweizer Musikhochschulen. Der Rahn Musikpreis 2026 für Violine, Viola, Violoncello und Kontrabass fand vom 20. bis 22. Januar im ZKO-Haus in Zürich statt. Nach einer Video-Vorauswahl präsentierten sich 23 </w:t>
      </w:r>
      <w:r w:rsidR="00992A9D" w:rsidRPr="0022468C">
        <w:rPr>
          <w:rFonts w:ascii="Calibri" w:hAnsi="Calibri" w:cs="Calibri"/>
          <w:sz w:val="22"/>
          <w:szCs w:val="22"/>
        </w:rPr>
        <w:t>Kandidat: innen</w:t>
      </w:r>
      <w:r w:rsidRPr="0022468C">
        <w:rPr>
          <w:rFonts w:ascii="Calibri" w:hAnsi="Calibri" w:cs="Calibri"/>
          <w:sz w:val="22"/>
          <w:szCs w:val="22"/>
        </w:rPr>
        <w:t xml:space="preserve"> aus aller Welt vor der Jury. </w:t>
      </w:r>
      <w:r w:rsidR="00886B1A">
        <w:rPr>
          <w:rFonts w:ascii="Calibri" w:hAnsi="Calibri" w:cs="Calibri"/>
          <w:sz w:val="22"/>
          <w:szCs w:val="22"/>
        </w:rPr>
        <w:t xml:space="preserve"> </w:t>
      </w:r>
      <w:r w:rsidRPr="0022468C">
        <w:rPr>
          <w:rFonts w:ascii="Calibri" w:hAnsi="Calibri" w:cs="Calibri"/>
          <w:sz w:val="22"/>
          <w:szCs w:val="22"/>
        </w:rPr>
        <w:t xml:space="preserve">Elias Kobi wurde mit dem 1. Preis ausgezeichnet. </w:t>
      </w:r>
    </w:p>
    <w:p w14:paraId="79BD1662" w14:textId="77777777" w:rsidR="00FE49BE" w:rsidRPr="0022468C" w:rsidRDefault="00FE49BE" w:rsidP="00992A9D">
      <w:pPr>
        <w:pStyle w:val="StandardWeb"/>
        <w:spacing w:line="360" w:lineRule="auto"/>
        <w:jc w:val="both"/>
        <w:rPr>
          <w:rFonts w:ascii="Calibri" w:hAnsi="Calibri" w:cs="Calibri"/>
          <w:sz w:val="22"/>
          <w:szCs w:val="22"/>
        </w:rPr>
      </w:pPr>
      <w:r w:rsidRPr="0022468C">
        <w:rPr>
          <w:rFonts w:ascii="Calibri" w:hAnsi="Calibri" w:cs="Calibri"/>
          <w:sz w:val="22"/>
          <w:szCs w:val="22"/>
        </w:rPr>
        <w:t>Ebenfalls in einem Auswahlverfahren setzte er sich beim Vorspiel für die Solistenkonzerte der Hochschule für Musik Basel durch. Am 1. Juni 2026 tritt er als Solist mit dem Basler Kammerorchester auf und interpretiert das Konzert für Kontrabass in h-Moll von Giovanni Bottesini.</w:t>
      </w:r>
    </w:p>
    <w:p w14:paraId="46DD4187" w14:textId="04205E69" w:rsidR="00804040" w:rsidRPr="00804040" w:rsidRDefault="00804040" w:rsidP="006F5443">
      <w:pPr>
        <w:rPr>
          <w:rFonts w:ascii="Calibri" w:hAnsi="Calibri" w:cs="Calibri"/>
          <w:b/>
          <w:bCs/>
          <w:sz w:val="22"/>
          <w:szCs w:val="22"/>
        </w:rPr>
      </w:pPr>
      <w:r>
        <w:rPr>
          <w:rFonts w:ascii="Calibri" w:hAnsi="Calibri" w:cs="Calibri"/>
          <w:b/>
          <w:bCs/>
          <w:noProof/>
          <w:sz w:val="22"/>
          <w:szCs w:val="22"/>
        </w:rPr>
        <w:drawing>
          <wp:inline distT="0" distB="0" distL="0" distR="0" wp14:anchorId="68D299D0" wp14:editId="3825CB2E">
            <wp:extent cx="5760720" cy="3838575"/>
            <wp:effectExtent l="0" t="0" r="5080" b="0"/>
            <wp:docPr id="1057449789" name="Grafik 2" descr="Ein Bild, das Musik, Musikinstrument, Person, Streichinstr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49789" name="Grafik 2" descr="Ein Bild, das Musik, Musikinstrument, Person, Streichinstrument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38575"/>
                    </a:xfrm>
                    <a:prstGeom prst="rect">
                      <a:avLst/>
                    </a:prstGeom>
                  </pic:spPr>
                </pic:pic>
              </a:graphicData>
            </a:graphic>
          </wp:inline>
        </w:drawing>
      </w:r>
    </w:p>
    <w:p w14:paraId="2B3D7FB7" w14:textId="77777777" w:rsidR="00804040" w:rsidRDefault="00804040" w:rsidP="006F5443">
      <w:pPr>
        <w:rPr>
          <w:rFonts w:ascii="Calibri" w:hAnsi="Calibri" w:cs="Calibri"/>
          <w:b/>
          <w:bCs/>
          <w:sz w:val="22"/>
          <w:szCs w:val="22"/>
        </w:rPr>
      </w:pPr>
    </w:p>
    <w:p w14:paraId="3D08B8C6" w14:textId="77777777" w:rsidR="00992A9D" w:rsidRDefault="00992A9D" w:rsidP="00804040">
      <w:pPr>
        <w:jc w:val="center"/>
        <w:rPr>
          <w:rFonts w:ascii="Calibri" w:hAnsi="Calibri" w:cs="Calibri"/>
          <w:b/>
          <w:bCs/>
          <w:sz w:val="22"/>
          <w:szCs w:val="22"/>
        </w:rPr>
      </w:pPr>
    </w:p>
    <w:p w14:paraId="6B2835F6" w14:textId="77777777" w:rsidR="00992A9D" w:rsidRDefault="00992A9D" w:rsidP="00804040">
      <w:pPr>
        <w:jc w:val="center"/>
        <w:rPr>
          <w:rFonts w:ascii="Calibri" w:hAnsi="Calibri" w:cs="Calibri"/>
          <w:b/>
          <w:bCs/>
          <w:sz w:val="22"/>
          <w:szCs w:val="22"/>
        </w:rPr>
      </w:pPr>
    </w:p>
    <w:p w14:paraId="3FF45675" w14:textId="77777777" w:rsidR="00992A9D" w:rsidRDefault="00992A9D" w:rsidP="00804040">
      <w:pPr>
        <w:jc w:val="center"/>
        <w:rPr>
          <w:rFonts w:ascii="Calibri" w:hAnsi="Calibri" w:cs="Calibri"/>
          <w:b/>
          <w:bCs/>
          <w:sz w:val="22"/>
          <w:szCs w:val="22"/>
        </w:rPr>
      </w:pPr>
    </w:p>
    <w:p w14:paraId="623CF0F1" w14:textId="77777777" w:rsidR="00886B1A" w:rsidRDefault="00886B1A" w:rsidP="00882769">
      <w:pPr>
        <w:jc w:val="center"/>
        <w:rPr>
          <w:rFonts w:ascii="Calibri" w:hAnsi="Calibri" w:cs="Calibri"/>
          <w:b/>
          <w:bCs/>
          <w:sz w:val="22"/>
          <w:szCs w:val="22"/>
        </w:rPr>
      </w:pPr>
    </w:p>
    <w:p w14:paraId="09E4502F" w14:textId="3130C5C9" w:rsidR="00882769" w:rsidRDefault="00FE49BE" w:rsidP="00E01F1A">
      <w:pPr>
        <w:jc w:val="center"/>
        <w:rPr>
          <w:rFonts w:ascii="Calibri" w:hAnsi="Calibri" w:cs="Calibri"/>
          <w:b/>
          <w:bCs/>
          <w:sz w:val="22"/>
          <w:szCs w:val="22"/>
        </w:rPr>
      </w:pPr>
      <w:r w:rsidRPr="00E01F1A">
        <w:rPr>
          <w:rFonts w:ascii="Calibri" w:hAnsi="Calibri" w:cs="Calibri"/>
          <w:b/>
          <w:bCs/>
          <w:sz w:val="22"/>
          <w:szCs w:val="22"/>
        </w:rPr>
        <w:t>Repertoireliste:</w:t>
      </w:r>
    </w:p>
    <w:p w14:paraId="752D7BE9" w14:textId="77777777" w:rsidR="00E01F1A" w:rsidRPr="00E01F1A" w:rsidRDefault="00E01F1A" w:rsidP="00E01F1A">
      <w:pPr>
        <w:jc w:val="center"/>
        <w:rPr>
          <w:rFonts w:ascii="Calibri" w:hAnsi="Calibri" w:cs="Calibri"/>
          <w:b/>
          <w:bCs/>
          <w:sz w:val="22"/>
          <w:szCs w:val="22"/>
        </w:rPr>
      </w:pPr>
    </w:p>
    <w:p w14:paraId="0772A588" w14:textId="6909D0D3" w:rsidR="00FE49BE" w:rsidRPr="00E01F1A" w:rsidRDefault="00311168" w:rsidP="00804040">
      <w:pPr>
        <w:jc w:val="center"/>
        <w:rPr>
          <w:rStyle w:val="Fett"/>
          <w:rFonts w:ascii="Calibri" w:hAnsi="Calibri" w:cs="Calibri"/>
          <w:b w:val="0"/>
          <w:bCs w:val="0"/>
          <w:sz w:val="22"/>
          <w:szCs w:val="22"/>
        </w:rPr>
      </w:pPr>
      <w:r w:rsidRPr="00E01F1A">
        <w:rPr>
          <w:rFonts w:ascii="Calibri" w:hAnsi="Calibri" w:cs="Calibri"/>
          <w:b/>
          <w:bCs/>
          <w:sz w:val="22"/>
          <w:szCs w:val="22"/>
        </w:rPr>
        <w:t xml:space="preserve">Johann Baptist </w:t>
      </w:r>
      <w:proofErr w:type="spellStart"/>
      <w:r w:rsidRPr="00E01F1A">
        <w:rPr>
          <w:rFonts w:ascii="Calibri" w:hAnsi="Calibri" w:cs="Calibri"/>
          <w:b/>
          <w:bCs/>
          <w:sz w:val="22"/>
          <w:szCs w:val="22"/>
        </w:rPr>
        <w:t>Vanhal</w:t>
      </w:r>
      <w:proofErr w:type="spellEnd"/>
      <w:r w:rsidR="00003099" w:rsidRPr="00E01F1A">
        <w:rPr>
          <w:rStyle w:val="berschrift1Zchn"/>
          <w:rFonts w:ascii="Calibri" w:hAnsi="Calibri" w:cs="Calibri"/>
          <w:b/>
          <w:bCs/>
          <w:sz w:val="22"/>
          <w:szCs w:val="22"/>
        </w:rPr>
        <w:t xml:space="preserve"> </w:t>
      </w:r>
      <w:r w:rsidR="00003099" w:rsidRPr="00E01F1A">
        <w:rPr>
          <w:rStyle w:val="Fett"/>
          <w:rFonts w:ascii="Calibri" w:hAnsi="Calibri" w:cs="Calibri"/>
          <w:b w:val="0"/>
          <w:bCs w:val="0"/>
          <w:sz w:val="22"/>
          <w:szCs w:val="22"/>
        </w:rPr>
        <w:t>(1739–1813)</w:t>
      </w:r>
    </w:p>
    <w:p w14:paraId="7F9DA0E6" w14:textId="5E53F74B" w:rsidR="00003099" w:rsidRPr="00E01F1A" w:rsidRDefault="00003099" w:rsidP="00804040">
      <w:pPr>
        <w:pStyle w:val="Listenabsatz"/>
        <w:numPr>
          <w:ilvl w:val="0"/>
          <w:numId w:val="2"/>
        </w:numPr>
        <w:jc w:val="center"/>
        <w:rPr>
          <w:rStyle w:val="Fett"/>
          <w:rFonts w:ascii="Calibri" w:hAnsi="Calibri" w:cs="Calibri"/>
          <w:b w:val="0"/>
          <w:bCs w:val="0"/>
          <w:sz w:val="22"/>
          <w:szCs w:val="22"/>
        </w:rPr>
      </w:pPr>
      <w:r w:rsidRPr="00E01F1A">
        <w:rPr>
          <w:rStyle w:val="Fett"/>
          <w:rFonts w:ascii="Calibri" w:hAnsi="Calibri" w:cs="Calibri"/>
          <w:b w:val="0"/>
          <w:bCs w:val="0"/>
          <w:sz w:val="22"/>
          <w:szCs w:val="22"/>
        </w:rPr>
        <w:t>Konzert D-Dur</w:t>
      </w:r>
    </w:p>
    <w:p w14:paraId="7DB1C832" w14:textId="53F642C7" w:rsidR="00003099" w:rsidRPr="00E01F1A" w:rsidRDefault="00003099" w:rsidP="00804040">
      <w:pPr>
        <w:jc w:val="center"/>
        <w:rPr>
          <w:rFonts w:ascii="Calibri" w:hAnsi="Calibri" w:cs="Calibri"/>
          <w:b/>
          <w:bCs/>
          <w:sz w:val="22"/>
          <w:szCs w:val="22"/>
        </w:rPr>
      </w:pPr>
      <w:r w:rsidRPr="00E01F1A">
        <w:rPr>
          <w:rFonts w:ascii="Calibri" w:hAnsi="Calibri" w:cs="Calibri"/>
          <w:b/>
          <w:bCs/>
          <w:sz w:val="22"/>
          <w:szCs w:val="22"/>
        </w:rPr>
        <w:t xml:space="preserve">Johannes Matthias </w:t>
      </w:r>
      <w:proofErr w:type="spellStart"/>
      <w:r w:rsidRPr="00E01F1A">
        <w:rPr>
          <w:rFonts w:ascii="Calibri" w:hAnsi="Calibri" w:cs="Calibri"/>
          <w:b/>
          <w:bCs/>
          <w:sz w:val="22"/>
          <w:szCs w:val="22"/>
        </w:rPr>
        <w:t>Sperger</w:t>
      </w:r>
      <w:proofErr w:type="spellEnd"/>
      <w:r w:rsidRPr="00E01F1A">
        <w:rPr>
          <w:rFonts w:ascii="Calibri" w:hAnsi="Calibri" w:cs="Calibri"/>
          <w:b/>
          <w:bCs/>
          <w:sz w:val="22"/>
          <w:szCs w:val="22"/>
        </w:rPr>
        <w:t xml:space="preserve"> (1750–1812)</w:t>
      </w:r>
    </w:p>
    <w:p w14:paraId="7BA5F91B" w14:textId="6C434BFC" w:rsidR="00003099" w:rsidRPr="00E01F1A" w:rsidRDefault="00003099" w:rsidP="00804040">
      <w:pPr>
        <w:pStyle w:val="Listenabsatz"/>
        <w:numPr>
          <w:ilvl w:val="0"/>
          <w:numId w:val="2"/>
        </w:numPr>
        <w:jc w:val="center"/>
        <w:rPr>
          <w:rFonts w:ascii="Calibri" w:hAnsi="Calibri" w:cs="Calibri"/>
          <w:sz w:val="22"/>
          <w:szCs w:val="22"/>
        </w:rPr>
      </w:pPr>
      <w:r w:rsidRPr="00E01F1A">
        <w:rPr>
          <w:rFonts w:ascii="Calibri" w:hAnsi="Calibri" w:cs="Calibri"/>
          <w:sz w:val="22"/>
          <w:szCs w:val="22"/>
        </w:rPr>
        <w:t>Konzerte Nr. 16</w:t>
      </w:r>
    </w:p>
    <w:p w14:paraId="18E3CB97" w14:textId="09606DD4" w:rsidR="0022468C" w:rsidRPr="00E01F1A" w:rsidRDefault="0022468C" w:rsidP="00804040">
      <w:pPr>
        <w:pStyle w:val="Listenabsatz"/>
        <w:numPr>
          <w:ilvl w:val="0"/>
          <w:numId w:val="2"/>
        </w:numPr>
        <w:jc w:val="center"/>
        <w:rPr>
          <w:rFonts w:ascii="Calibri" w:hAnsi="Calibri" w:cs="Calibri"/>
          <w:sz w:val="22"/>
          <w:szCs w:val="22"/>
        </w:rPr>
      </w:pPr>
      <w:r w:rsidRPr="00E01F1A">
        <w:rPr>
          <w:rFonts w:ascii="Calibri" w:hAnsi="Calibri" w:cs="Calibri"/>
          <w:sz w:val="22"/>
          <w:szCs w:val="22"/>
        </w:rPr>
        <w:t>Sonate D-Dur</w:t>
      </w:r>
    </w:p>
    <w:p w14:paraId="4D695405" w14:textId="14794EDB" w:rsidR="00003099" w:rsidRPr="00E01F1A" w:rsidRDefault="00992A9D" w:rsidP="00804040">
      <w:pPr>
        <w:jc w:val="center"/>
        <w:rPr>
          <w:rStyle w:val="Fett"/>
          <w:rFonts w:ascii="Calibri" w:hAnsi="Calibri" w:cs="Calibri"/>
          <w:sz w:val="22"/>
          <w:szCs w:val="22"/>
          <w:lang w:val="it-CH"/>
        </w:rPr>
      </w:pPr>
      <w:r w:rsidRPr="00E01F1A">
        <w:rPr>
          <w:rStyle w:val="Fett"/>
          <w:rFonts w:ascii="Calibri" w:hAnsi="Calibri" w:cs="Calibri"/>
          <w:sz w:val="22"/>
          <w:szCs w:val="22"/>
          <w:lang w:val="it-CH"/>
        </w:rPr>
        <w:t xml:space="preserve">Henry </w:t>
      </w:r>
      <w:r w:rsidR="00003099" w:rsidRPr="00E01F1A">
        <w:rPr>
          <w:rStyle w:val="Fett"/>
          <w:rFonts w:ascii="Calibri" w:hAnsi="Calibri" w:cs="Calibri"/>
          <w:sz w:val="22"/>
          <w:szCs w:val="22"/>
          <w:lang w:val="it-CH"/>
        </w:rPr>
        <w:t>Eccles</w:t>
      </w:r>
      <w:r w:rsidRPr="00E01F1A">
        <w:rPr>
          <w:rStyle w:val="Fett"/>
          <w:rFonts w:ascii="Calibri" w:hAnsi="Calibri" w:cs="Calibri"/>
          <w:sz w:val="22"/>
          <w:szCs w:val="22"/>
          <w:lang w:val="it-CH"/>
        </w:rPr>
        <w:t xml:space="preserve"> (1675-</w:t>
      </w:r>
      <w:r w:rsidR="00882769" w:rsidRPr="00E01F1A">
        <w:rPr>
          <w:rStyle w:val="Fett"/>
          <w:rFonts w:ascii="Calibri" w:hAnsi="Calibri" w:cs="Calibri"/>
          <w:sz w:val="22"/>
          <w:szCs w:val="22"/>
          <w:lang w:val="it-CH"/>
        </w:rPr>
        <w:t>1685)</w:t>
      </w:r>
    </w:p>
    <w:p w14:paraId="2A1C6C2F" w14:textId="38AAD0B0" w:rsidR="00003099" w:rsidRPr="00E01F1A" w:rsidRDefault="00003099" w:rsidP="00882769">
      <w:pPr>
        <w:pStyle w:val="Listenabsatz"/>
        <w:numPr>
          <w:ilvl w:val="0"/>
          <w:numId w:val="2"/>
        </w:numPr>
        <w:jc w:val="center"/>
        <w:rPr>
          <w:rStyle w:val="Fett"/>
          <w:rFonts w:ascii="Calibri" w:hAnsi="Calibri" w:cs="Calibri"/>
          <w:b w:val="0"/>
          <w:bCs w:val="0"/>
          <w:sz w:val="22"/>
          <w:szCs w:val="22"/>
          <w:lang w:val="it-CH"/>
        </w:rPr>
      </w:pPr>
      <w:r w:rsidRPr="00E01F1A">
        <w:rPr>
          <w:rStyle w:val="Fett"/>
          <w:rFonts w:ascii="Calibri" w:hAnsi="Calibri" w:cs="Calibri"/>
          <w:b w:val="0"/>
          <w:bCs w:val="0"/>
          <w:sz w:val="22"/>
          <w:szCs w:val="22"/>
          <w:lang w:val="it-CH"/>
        </w:rPr>
        <w:t>Sonate g-Moll</w:t>
      </w:r>
    </w:p>
    <w:p w14:paraId="6668F74B" w14:textId="2652B604" w:rsidR="00003099" w:rsidRPr="00E01F1A" w:rsidRDefault="00003099" w:rsidP="00804040">
      <w:pPr>
        <w:jc w:val="center"/>
        <w:rPr>
          <w:rStyle w:val="Fett"/>
          <w:rFonts w:ascii="Calibri" w:hAnsi="Calibri" w:cs="Calibri"/>
          <w:sz w:val="22"/>
          <w:szCs w:val="22"/>
          <w:lang w:val="it-CH"/>
        </w:rPr>
      </w:pPr>
      <w:r w:rsidRPr="00E01F1A">
        <w:rPr>
          <w:rStyle w:val="Fett"/>
          <w:rFonts w:ascii="Calibri" w:hAnsi="Calibri" w:cs="Calibri"/>
          <w:sz w:val="22"/>
          <w:szCs w:val="22"/>
          <w:lang w:val="it-CH"/>
        </w:rPr>
        <w:t>Johann Sebastian Bach (1685-1750)</w:t>
      </w:r>
    </w:p>
    <w:p w14:paraId="1CDFDB0D" w14:textId="18417D41" w:rsidR="00003099" w:rsidRPr="00E01F1A" w:rsidRDefault="0022468C" w:rsidP="00804040">
      <w:pPr>
        <w:pStyle w:val="Listenabsatz"/>
        <w:numPr>
          <w:ilvl w:val="0"/>
          <w:numId w:val="2"/>
        </w:numPr>
        <w:jc w:val="center"/>
        <w:rPr>
          <w:rStyle w:val="Fett"/>
          <w:rFonts w:ascii="Calibri" w:hAnsi="Calibri" w:cs="Calibri"/>
          <w:b w:val="0"/>
          <w:bCs w:val="0"/>
          <w:sz w:val="22"/>
          <w:szCs w:val="22"/>
          <w:lang w:val="it-CH"/>
        </w:rPr>
      </w:pPr>
      <w:r w:rsidRPr="00E01F1A">
        <w:rPr>
          <w:rStyle w:val="Fett"/>
          <w:rFonts w:ascii="Calibri" w:hAnsi="Calibri" w:cs="Calibri"/>
          <w:b w:val="0"/>
          <w:bCs w:val="0"/>
          <w:sz w:val="22"/>
          <w:szCs w:val="22"/>
          <w:lang w:val="it-CH"/>
        </w:rPr>
        <w:t xml:space="preserve">aus </w:t>
      </w:r>
      <w:r w:rsidR="00003099" w:rsidRPr="00E01F1A">
        <w:rPr>
          <w:rStyle w:val="Fett"/>
          <w:rFonts w:ascii="Calibri" w:hAnsi="Calibri" w:cs="Calibri"/>
          <w:b w:val="0"/>
          <w:bCs w:val="0"/>
          <w:sz w:val="22"/>
          <w:szCs w:val="22"/>
          <w:lang w:val="it-CH"/>
        </w:rPr>
        <w:t>div. Cellosuiten</w:t>
      </w:r>
    </w:p>
    <w:p w14:paraId="7C8FA14F" w14:textId="74749054" w:rsidR="00003099" w:rsidRDefault="00003099" w:rsidP="00804040">
      <w:pPr>
        <w:pStyle w:val="Listenabsatz"/>
        <w:numPr>
          <w:ilvl w:val="0"/>
          <w:numId w:val="2"/>
        </w:numPr>
        <w:jc w:val="center"/>
        <w:rPr>
          <w:rStyle w:val="Fett"/>
          <w:rFonts w:ascii="Calibri" w:hAnsi="Calibri" w:cs="Calibri"/>
          <w:b w:val="0"/>
          <w:bCs w:val="0"/>
          <w:sz w:val="22"/>
          <w:szCs w:val="22"/>
          <w:lang w:val="it-CH"/>
        </w:rPr>
      </w:pPr>
      <w:r w:rsidRPr="00E01F1A">
        <w:rPr>
          <w:rStyle w:val="Fett"/>
          <w:rFonts w:ascii="Calibri" w:hAnsi="Calibri" w:cs="Calibri"/>
          <w:b w:val="0"/>
          <w:bCs w:val="0"/>
          <w:sz w:val="22"/>
          <w:szCs w:val="22"/>
          <w:lang w:val="it-CH"/>
        </w:rPr>
        <w:t xml:space="preserve">Gambensonate in </w:t>
      </w:r>
      <w:r w:rsidR="008628FE" w:rsidRPr="00E01F1A">
        <w:rPr>
          <w:rStyle w:val="Fett"/>
          <w:rFonts w:ascii="Calibri" w:hAnsi="Calibri" w:cs="Calibri"/>
          <w:b w:val="0"/>
          <w:bCs w:val="0"/>
          <w:sz w:val="22"/>
          <w:szCs w:val="22"/>
          <w:lang w:val="it-CH"/>
        </w:rPr>
        <w:t>G-Dur</w:t>
      </w:r>
    </w:p>
    <w:p w14:paraId="56571488" w14:textId="77777777" w:rsidR="00E01F1A" w:rsidRPr="00E01F1A" w:rsidRDefault="00E01F1A" w:rsidP="00E01F1A">
      <w:pPr>
        <w:ind w:left="2832" w:firstLine="708"/>
        <w:rPr>
          <w:rFonts w:ascii="Calibri" w:hAnsi="Calibri" w:cs="Calibri"/>
          <w:b/>
          <w:bCs/>
          <w:lang w:val="it-CH"/>
        </w:rPr>
      </w:pPr>
      <w:r w:rsidRPr="00E01F1A">
        <w:rPr>
          <w:rFonts w:ascii="Calibri" w:hAnsi="Calibri" w:cs="Calibri"/>
          <w:b/>
          <w:bCs/>
          <w:lang w:val="it-CH"/>
        </w:rPr>
        <w:t>Antonio Vivaldi (1678-1741)</w:t>
      </w:r>
      <w:r w:rsidRPr="00E01F1A">
        <w:rPr>
          <w:rFonts w:ascii="Calibri" w:hAnsi="Calibri" w:cs="Calibri"/>
          <w:b/>
          <w:bCs/>
          <w:lang w:val="it-CH"/>
        </w:rPr>
        <w:tab/>
      </w:r>
      <w:r w:rsidRPr="00E01F1A">
        <w:rPr>
          <w:rFonts w:ascii="Calibri" w:hAnsi="Calibri" w:cs="Calibri"/>
          <w:b/>
          <w:bCs/>
          <w:lang w:val="it-CH"/>
        </w:rPr>
        <w:tab/>
      </w:r>
    </w:p>
    <w:p w14:paraId="65BB9400" w14:textId="77777777" w:rsidR="00E01F1A" w:rsidRPr="00E01F1A" w:rsidRDefault="00E01F1A" w:rsidP="00E01F1A">
      <w:pPr>
        <w:pStyle w:val="Listenabsatz"/>
        <w:numPr>
          <w:ilvl w:val="0"/>
          <w:numId w:val="1"/>
        </w:numPr>
        <w:jc w:val="center"/>
        <w:rPr>
          <w:rFonts w:ascii="Calibri" w:hAnsi="Calibri" w:cs="Calibri"/>
          <w:lang w:val="it-CH"/>
        </w:rPr>
      </w:pPr>
      <w:r w:rsidRPr="00E01F1A">
        <w:rPr>
          <w:rFonts w:ascii="Calibri" w:hAnsi="Calibri" w:cs="Calibri"/>
          <w:lang w:val="it-CH"/>
        </w:rPr>
        <w:t>Sonate nr. 1</w:t>
      </w:r>
    </w:p>
    <w:p w14:paraId="6730EB6E" w14:textId="6E42A272" w:rsidR="00E01F1A" w:rsidRDefault="00E01F1A" w:rsidP="00E01F1A">
      <w:pPr>
        <w:pStyle w:val="Listenabsatz"/>
        <w:numPr>
          <w:ilvl w:val="0"/>
          <w:numId w:val="1"/>
        </w:numPr>
        <w:jc w:val="center"/>
        <w:rPr>
          <w:rFonts w:ascii="Calibri" w:hAnsi="Calibri" w:cs="Calibri"/>
          <w:lang w:val="it-CH"/>
        </w:rPr>
      </w:pPr>
      <w:r w:rsidRPr="00E01F1A">
        <w:rPr>
          <w:rFonts w:ascii="Calibri" w:hAnsi="Calibri" w:cs="Calibri"/>
          <w:lang w:val="it-CH"/>
        </w:rPr>
        <w:t>Sonate nr. 3</w:t>
      </w:r>
    </w:p>
    <w:p w14:paraId="3FD0F6C3" w14:textId="77777777" w:rsidR="00E01F1A" w:rsidRPr="00E01F1A" w:rsidRDefault="00E01F1A" w:rsidP="00E01F1A">
      <w:pPr>
        <w:jc w:val="center"/>
        <w:rPr>
          <w:rStyle w:val="Fett"/>
          <w:rFonts w:ascii="Calibri" w:hAnsi="Calibri" w:cs="Calibri"/>
          <w:sz w:val="22"/>
          <w:szCs w:val="22"/>
          <w:lang w:val="it-CH"/>
        </w:rPr>
      </w:pPr>
      <w:r w:rsidRPr="00E01F1A">
        <w:rPr>
          <w:rStyle w:val="Fett"/>
          <w:rFonts w:ascii="Calibri" w:hAnsi="Calibri" w:cs="Calibri"/>
          <w:sz w:val="22"/>
          <w:szCs w:val="22"/>
          <w:lang w:val="it-CH"/>
        </w:rPr>
        <w:t>Domenico Dragonetti (1763-1846)</w:t>
      </w:r>
    </w:p>
    <w:p w14:paraId="4E9771E1" w14:textId="77777777" w:rsidR="00E01F1A" w:rsidRPr="00E01F1A" w:rsidRDefault="00E01F1A" w:rsidP="00E01F1A">
      <w:pPr>
        <w:pStyle w:val="Listenabsatz"/>
        <w:numPr>
          <w:ilvl w:val="0"/>
          <w:numId w:val="2"/>
        </w:numPr>
        <w:jc w:val="center"/>
        <w:rPr>
          <w:rStyle w:val="Fett"/>
          <w:rFonts w:ascii="Calibri" w:hAnsi="Calibri" w:cs="Calibri"/>
          <w:b w:val="0"/>
          <w:bCs w:val="0"/>
          <w:sz w:val="22"/>
          <w:szCs w:val="22"/>
          <w:lang w:val="it-CH"/>
        </w:rPr>
      </w:pPr>
      <w:r w:rsidRPr="00E01F1A">
        <w:rPr>
          <w:rStyle w:val="Fett"/>
          <w:rFonts w:ascii="Calibri" w:hAnsi="Calibri" w:cs="Calibri"/>
          <w:b w:val="0"/>
          <w:bCs w:val="0"/>
          <w:sz w:val="22"/>
          <w:szCs w:val="22"/>
          <w:lang w:val="it-CH"/>
        </w:rPr>
        <w:t>Andante &amp; Rondo</w:t>
      </w:r>
    </w:p>
    <w:p w14:paraId="352519BE" w14:textId="77777777" w:rsidR="00E01F1A" w:rsidRDefault="00E01F1A" w:rsidP="00E01F1A">
      <w:pPr>
        <w:pStyle w:val="Listenabsatz"/>
        <w:rPr>
          <w:rFonts w:ascii="Calibri" w:hAnsi="Calibri" w:cs="Calibri"/>
          <w:lang w:val="it-CH"/>
        </w:rPr>
      </w:pPr>
    </w:p>
    <w:p w14:paraId="6BD0704C" w14:textId="77777777" w:rsidR="00E01F1A" w:rsidRPr="00E01F1A" w:rsidRDefault="00E01F1A" w:rsidP="00E01F1A">
      <w:pPr>
        <w:jc w:val="center"/>
        <w:rPr>
          <w:rStyle w:val="Hervorhebung"/>
          <w:rFonts w:ascii="Calibri" w:hAnsi="Calibri" w:cs="Calibri"/>
          <w:b/>
          <w:bCs/>
          <w:i w:val="0"/>
          <w:iCs w:val="0"/>
          <w:sz w:val="22"/>
          <w:szCs w:val="22"/>
        </w:rPr>
      </w:pPr>
      <w:r w:rsidRPr="00E01F1A">
        <w:rPr>
          <w:rStyle w:val="Hervorhebung"/>
          <w:rFonts w:ascii="Calibri" w:hAnsi="Calibri" w:cs="Calibri"/>
          <w:b/>
          <w:bCs/>
          <w:i w:val="0"/>
          <w:iCs w:val="0"/>
          <w:sz w:val="22"/>
          <w:szCs w:val="22"/>
        </w:rPr>
        <w:t>Franz Schubert (1797-1828)</w:t>
      </w:r>
    </w:p>
    <w:p w14:paraId="15A465D0" w14:textId="3A91D162" w:rsidR="00E01F1A" w:rsidRPr="00E01F1A" w:rsidRDefault="00E01F1A" w:rsidP="00E01F1A">
      <w:pPr>
        <w:pStyle w:val="Listenabsatz"/>
        <w:numPr>
          <w:ilvl w:val="0"/>
          <w:numId w:val="2"/>
        </w:numPr>
        <w:jc w:val="center"/>
        <w:rPr>
          <w:rStyle w:val="Fett"/>
          <w:rFonts w:ascii="Calibri" w:hAnsi="Calibri" w:cs="Calibri"/>
          <w:b w:val="0"/>
          <w:bCs w:val="0"/>
          <w:sz w:val="22"/>
          <w:szCs w:val="22"/>
        </w:rPr>
      </w:pPr>
      <w:r w:rsidRPr="00E01F1A">
        <w:rPr>
          <w:rStyle w:val="Hervorhebung"/>
          <w:rFonts w:ascii="Calibri" w:hAnsi="Calibri" w:cs="Calibri"/>
          <w:i w:val="0"/>
          <w:iCs w:val="0"/>
          <w:sz w:val="22"/>
          <w:szCs w:val="22"/>
        </w:rPr>
        <w:t>Sonata Arpeggione a-Moll</w:t>
      </w:r>
    </w:p>
    <w:p w14:paraId="4AF43814" w14:textId="5E145763" w:rsidR="00003099" w:rsidRPr="00E01F1A" w:rsidRDefault="00003099" w:rsidP="00804040">
      <w:pPr>
        <w:jc w:val="center"/>
        <w:rPr>
          <w:rStyle w:val="Fett"/>
          <w:rFonts w:ascii="Calibri" w:hAnsi="Calibri" w:cs="Calibri"/>
          <w:sz w:val="22"/>
          <w:szCs w:val="22"/>
          <w:lang w:val="it-CH"/>
        </w:rPr>
      </w:pPr>
      <w:r w:rsidRPr="00E01F1A">
        <w:rPr>
          <w:rStyle w:val="Fett"/>
          <w:rFonts w:ascii="Calibri" w:hAnsi="Calibri" w:cs="Calibri"/>
          <w:sz w:val="22"/>
          <w:szCs w:val="22"/>
          <w:lang w:val="it-CH"/>
        </w:rPr>
        <w:t>Giovanni Bottesini (1821–1889</w:t>
      </w:r>
    </w:p>
    <w:p w14:paraId="0EE45022" w14:textId="40990FC0" w:rsidR="00003099" w:rsidRPr="00E01F1A" w:rsidRDefault="00003099" w:rsidP="00804040">
      <w:pPr>
        <w:pStyle w:val="Listenabsatz"/>
        <w:numPr>
          <w:ilvl w:val="0"/>
          <w:numId w:val="2"/>
        </w:numPr>
        <w:jc w:val="center"/>
        <w:rPr>
          <w:rStyle w:val="Fett"/>
          <w:rFonts w:ascii="Calibri" w:hAnsi="Calibri" w:cs="Calibri"/>
          <w:b w:val="0"/>
          <w:bCs w:val="0"/>
          <w:sz w:val="22"/>
          <w:szCs w:val="22"/>
          <w:lang w:val="it-CH"/>
        </w:rPr>
      </w:pPr>
      <w:r w:rsidRPr="00E01F1A">
        <w:rPr>
          <w:rStyle w:val="Fett"/>
          <w:rFonts w:ascii="Calibri" w:hAnsi="Calibri" w:cs="Calibri"/>
          <w:b w:val="0"/>
          <w:bCs w:val="0"/>
          <w:sz w:val="22"/>
          <w:szCs w:val="22"/>
          <w:lang w:val="it-CH"/>
        </w:rPr>
        <w:t>Konzert Nr. 2 h-Moll</w:t>
      </w:r>
    </w:p>
    <w:p w14:paraId="30A583EC" w14:textId="3212D728" w:rsidR="00003099" w:rsidRPr="00E01F1A" w:rsidRDefault="00003099" w:rsidP="00804040">
      <w:pPr>
        <w:pStyle w:val="Listenabsatz"/>
        <w:numPr>
          <w:ilvl w:val="0"/>
          <w:numId w:val="2"/>
        </w:numPr>
        <w:jc w:val="center"/>
        <w:rPr>
          <w:rStyle w:val="Fett"/>
          <w:rFonts w:ascii="Calibri" w:hAnsi="Calibri" w:cs="Calibri"/>
          <w:b w:val="0"/>
          <w:bCs w:val="0"/>
          <w:sz w:val="22"/>
          <w:szCs w:val="22"/>
        </w:rPr>
      </w:pPr>
      <w:proofErr w:type="spellStart"/>
      <w:r w:rsidRPr="00E01F1A">
        <w:rPr>
          <w:rStyle w:val="Fett"/>
          <w:rFonts w:ascii="Calibri" w:hAnsi="Calibri" w:cs="Calibri"/>
          <w:b w:val="0"/>
          <w:bCs w:val="0"/>
          <w:sz w:val="22"/>
          <w:szCs w:val="22"/>
        </w:rPr>
        <w:t>Elegia</w:t>
      </w:r>
      <w:proofErr w:type="spellEnd"/>
      <w:r w:rsidRPr="00E01F1A">
        <w:rPr>
          <w:rStyle w:val="Fett"/>
          <w:rFonts w:ascii="Calibri" w:hAnsi="Calibri" w:cs="Calibri"/>
          <w:b w:val="0"/>
          <w:bCs w:val="0"/>
          <w:sz w:val="22"/>
          <w:szCs w:val="22"/>
        </w:rPr>
        <w:t xml:space="preserve"> in D</w:t>
      </w:r>
    </w:p>
    <w:p w14:paraId="379B5B8F" w14:textId="51305348" w:rsidR="00003099" w:rsidRPr="00E01F1A" w:rsidRDefault="00003099" w:rsidP="00804040">
      <w:pPr>
        <w:pStyle w:val="Listenabsatz"/>
        <w:numPr>
          <w:ilvl w:val="0"/>
          <w:numId w:val="2"/>
        </w:numPr>
        <w:jc w:val="center"/>
        <w:rPr>
          <w:rFonts w:ascii="Calibri" w:hAnsi="Calibri" w:cs="Calibri"/>
          <w:sz w:val="22"/>
          <w:szCs w:val="22"/>
          <w:lang w:val="it-CH"/>
        </w:rPr>
      </w:pPr>
      <w:r w:rsidRPr="00E01F1A">
        <w:rPr>
          <w:rFonts w:ascii="Calibri" w:hAnsi="Calibri" w:cs="Calibri"/>
          <w:sz w:val="22"/>
          <w:szCs w:val="22"/>
          <w:lang w:val="it-CH"/>
        </w:rPr>
        <w:t>Grande Allegro Alla Mendelssohn</w:t>
      </w:r>
    </w:p>
    <w:p w14:paraId="73801916" w14:textId="31DE4274" w:rsidR="00092E4A" w:rsidRPr="00E01F1A" w:rsidRDefault="00092E4A" w:rsidP="00804040">
      <w:pPr>
        <w:jc w:val="center"/>
        <w:rPr>
          <w:rStyle w:val="Hervorhebung"/>
          <w:rFonts w:ascii="Calibri" w:hAnsi="Calibri" w:cs="Calibri"/>
          <w:b/>
          <w:bCs/>
          <w:i w:val="0"/>
          <w:iCs w:val="0"/>
          <w:sz w:val="22"/>
          <w:szCs w:val="22"/>
        </w:rPr>
      </w:pPr>
      <w:r w:rsidRPr="00E01F1A">
        <w:rPr>
          <w:rStyle w:val="Hervorhebung"/>
          <w:rFonts w:ascii="Calibri" w:hAnsi="Calibri" w:cs="Calibri"/>
          <w:b/>
          <w:bCs/>
          <w:i w:val="0"/>
          <w:iCs w:val="0"/>
          <w:sz w:val="22"/>
          <w:szCs w:val="22"/>
        </w:rPr>
        <w:t>Serge Koussevitzky (1874-1951)</w:t>
      </w:r>
    </w:p>
    <w:p w14:paraId="2C22D9D1" w14:textId="2A6C8026" w:rsidR="008628FE" w:rsidRPr="00E01F1A" w:rsidRDefault="00092E4A" w:rsidP="00804040">
      <w:pPr>
        <w:pStyle w:val="Listenabsatz"/>
        <w:numPr>
          <w:ilvl w:val="0"/>
          <w:numId w:val="2"/>
        </w:numPr>
        <w:jc w:val="center"/>
        <w:rPr>
          <w:rStyle w:val="Hervorhebung"/>
          <w:rFonts w:ascii="Calibri" w:hAnsi="Calibri" w:cs="Calibri"/>
          <w:i w:val="0"/>
          <w:iCs w:val="0"/>
          <w:sz w:val="22"/>
          <w:szCs w:val="22"/>
        </w:rPr>
      </w:pPr>
      <w:r w:rsidRPr="00E01F1A">
        <w:rPr>
          <w:rStyle w:val="Hervorhebung"/>
          <w:rFonts w:ascii="Calibri" w:hAnsi="Calibri" w:cs="Calibri"/>
          <w:i w:val="0"/>
          <w:iCs w:val="0"/>
          <w:sz w:val="22"/>
          <w:szCs w:val="22"/>
        </w:rPr>
        <w:t>Konzert fis-Moll (op. 3)</w:t>
      </w:r>
    </w:p>
    <w:p w14:paraId="5CC313C8" w14:textId="08F0F5A8" w:rsidR="00933A58" w:rsidRPr="00E01F1A" w:rsidRDefault="00E01F1A" w:rsidP="00E01F1A">
      <w:pPr>
        <w:pStyle w:val="Listenabsatz"/>
        <w:numPr>
          <w:ilvl w:val="0"/>
          <w:numId w:val="2"/>
        </w:numPr>
        <w:jc w:val="center"/>
        <w:rPr>
          <w:rStyle w:val="Hervorhebung"/>
          <w:rFonts w:ascii="Calibri" w:hAnsi="Calibri" w:cs="Calibri"/>
          <w:i w:val="0"/>
          <w:iCs w:val="0"/>
          <w:sz w:val="22"/>
          <w:szCs w:val="22"/>
        </w:rPr>
      </w:pPr>
      <w:r w:rsidRPr="00E01F1A">
        <w:rPr>
          <w:rStyle w:val="Hervorhebung"/>
          <w:rFonts w:ascii="Calibri" w:hAnsi="Calibri" w:cs="Calibri"/>
          <w:i w:val="0"/>
          <w:iCs w:val="0"/>
          <w:sz w:val="22"/>
          <w:szCs w:val="22"/>
        </w:rPr>
        <w:t>Chanson Triste</w:t>
      </w:r>
    </w:p>
    <w:p w14:paraId="4DC957AA" w14:textId="7148B61A" w:rsidR="00E01F1A" w:rsidRPr="00E01F1A" w:rsidRDefault="00E01F1A" w:rsidP="00E01F1A">
      <w:pPr>
        <w:pStyle w:val="Listenabsatz"/>
        <w:numPr>
          <w:ilvl w:val="0"/>
          <w:numId w:val="2"/>
        </w:numPr>
        <w:jc w:val="center"/>
        <w:rPr>
          <w:rFonts w:ascii="Calibri" w:hAnsi="Calibri" w:cs="Calibri"/>
          <w:sz w:val="22"/>
          <w:szCs w:val="22"/>
        </w:rPr>
      </w:pPr>
      <w:proofErr w:type="spellStart"/>
      <w:r w:rsidRPr="00E01F1A">
        <w:rPr>
          <w:rStyle w:val="Hervorhebung"/>
          <w:rFonts w:ascii="Calibri" w:hAnsi="Calibri" w:cs="Calibri"/>
          <w:i w:val="0"/>
          <w:iCs w:val="0"/>
          <w:sz w:val="22"/>
          <w:szCs w:val="22"/>
        </w:rPr>
        <w:t>Valse</w:t>
      </w:r>
      <w:proofErr w:type="spellEnd"/>
      <w:r w:rsidRPr="00E01F1A">
        <w:rPr>
          <w:rStyle w:val="Hervorhebung"/>
          <w:rFonts w:ascii="Calibri" w:hAnsi="Calibri" w:cs="Calibri"/>
          <w:i w:val="0"/>
          <w:iCs w:val="0"/>
          <w:sz w:val="22"/>
          <w:szCs w:val="22"/>
        </w:rPr>
        <w:t xml:space="preserve"> </w:t>
      </w:r>
      <w:proofErr w:type="spellStart"/>
      <w:r w:rsidRPr="00E01F1A">
        <w:rPr>
          <w:rStyle w:val="Hervorhebung"/>
          <w:rFonts w:ascii="Calibri" w:hAnsi="Calibri" w:cs="Calibri"/>
          <w:i w:val="0"/>
          <w:iCs w:val="0"/>
          <w:sz w:val="22"/>
          <w:szCs w:val="22"/>
        </w:rPr>
        <w:t>Miniature</w:t>
      </w:r>
      <w:proofErr w:type="spellEnd"/>
    </w:p>
    <w:p w14:paraId="339D4A43" w14:textId="20362E08" w:rsidR="00933A58" w:rsidRPr="00E01F1A" w:rsidRDefault="00E01F1A" w:rsidP="00E01F1A">
      <w:pPr>
        <w:ind w:left="360"/>
        <w:jc w:val="center"/>
        <w:rPr>
          <w:rFonts w:ascii="Calibri" w:hAnsi="Calibri" w:cs="Calibri"/>
          <w:b/>
          <w:bCs/>
        </w:rPr>
      </w:pPr>
      <w:r w:rsidRPr="00E01F1A">
        <w:rPr>
          <w:rFonts w:ascii="Calibri" w:hAnsi="Calibri" w:cs="Calibri"/>
          <w:b/>
          <w:bCs/>
        </w:rPr>
        <w:t xml:space="preserve">Aram </w:t>
      </w:r>
      <w:proofErr w:type="spellStart"/>
      <w:r w:rsidRPr="00E01F1A">
        <w:rPr>
          <w:rFonts w:ascii="Calibri" w:hAnsi="Calibri" w:cs="Calibri"/>
          <w:b/>
          <w:bCs/>
        </w:rPr>
        <w:t>Chatschaturiam</w:t>
      </w:r>
      <w:proofErr w:type="spellEnd"/>
      <w:r w:rsidRPr="00E01F1A">
        <w:rPr>
          <w:rFonts w:ascii="Calibri" w:hAnsi="Calibri" w:cs="Calibri"/>
          <w:b/>
          <w:bCs/>
        </w:rPr>
        <w:t xml:space="preserve"> (1903-1978)</w:t>
      </w:r>
    </w:p>
    <w:p w14:paraId="1BB88A30" w14:textId="521B6635" w:rsidR="00933A58" w:rsidRPr="00E01F1A" w:rsidRDefault="00E01F1A" w:rsidP="00E01F1A">
      <w:pPr>
        <w:pStyle w:val="Listenabsatz"/>
        <w:numPr>
          <w:ilvl w:val="0"/>
          <w:numId w:val="2"/>
        </w:numPr>
        <w:jc w:val="center"/>
        <w:rPr>
          <w:rStyle w:val="Hervorhebung"/>
          <w:rFonts w:ascii="Calibri" w:hAnsi="Calibri" w:cs="Calibri"/>
          <w:i w:val="0"/>
          <w:iCs w:val="0"/>
        </w:rPr>
      </w:pPr>
      <w:r w:rsidRPr="00E01F1A">
        <w:rPr>
          <w:rFonts w:ascii="Calibri" w:hAnsi="Calibri" w:cs="Calibri"/>
        </w:rPr>
        <w:t>Säbeltanz</w:t>
      </w:r>
    </w:p>
    <w:p w14:paraId="1E7F2AC2" w14:textId="6FD9041F" w:rsidR="00FE49BE" w:rsidRPr="00E01F1A" w:rsidRDefault="00003099" w:rsidP="00804040">
      <w:pPr>
        <w:jc w:val="center"/>
        <w:rPr>
          <w:rFonts w:ascii="Calibri" w:hAnsi="Calibri" w:cs="Calibri"/>
          <w:b/>
          <w:bCs/>
          <w:i/>
          <w:iCs/>
          <w:sz w:val="22"/>
          <w:szCs w:val="22"/>
        </w:rPr>
      </w:pPr>
      <w:r w:rsidRPr="00E01F1A">
        <w:rPr>
          <w:rStyle w:val="Hervorhebung"/>
          <w:rFonts w:ascii="Calibri" w:hAnsi="Calibri" w:cs="Calibri"/>
          <w:b/>
          <w:bCs/>
          <w:i w:val="0"/>
          <w:iCs w:val="0"/>
          <w:sz w:val="22"/>
          <w:szCs w:val="22"/>
        </w:rPr>
        <w:t xml:space="preserve">Lajos </w:t>
      </w:r>
      <w:proofErr w:type="spellStart"/>
      <w:r w:rsidRPr="00E01F1A">
        <w:rPr>
          <w:rStyle w:val="Hervorhebung"/>
          <w:rFonts w:ascii="Calibri" w:hAnsi="Calibri" w:cs="Calibri"/>
          <w:b/>
          <w:bCs/>
          <w:i w:val="0"/>
          <w:iCs w:val="0"/>
          <w:sz w:val="22"/>
          <w:szCs w:val="22"/>
        </w:rPr>
        <w:t>Montág</w:t>
      </w:r>
      <w:proofErr w:type="spellEnd"/>
      <w:r w:rsidRPr="00E01F1A">
        <w:rPr>
          <w:rFonts w:ascii="Calibri" w:hAnsi="Calibri" w:cs="Calibri"/>
          <w:b/>
          <w:bCs/>
          <w:i/>
          <w:iCs/>
          <w:sz w:val="22"/>
          <w:szCs w:val="22"/>
        </w:rPr>
        <w:t xml:space="preserve"> (1906-1997)</w:t>
      </w:r>
    </w:p>
    <w:p w14:paraId="7BC0A5EE" w14:textId="7159645F" w:rsidR="00003099" w:rsidRPr="00E01F1A" w:rsidRDefault="00003099" w:rsidP="00804040">
      <w:pPr>
        <w:pStyle w:val="Listenabsatz"/>
        <w:numPr>
          <w:ilvl w:val="0"/>
          <w:numId w:val="1"/>
        </w:numPr>
        <w:jc w:val="center"/>
        <w:rPr>
          <w:rFonts w:ascii="Calibri" w:hAnsi="Calibri" w:cs="Calibri"/>
          <w:sz w:val="22"/>
          <w:szCs w:val="22"/>
          <w:lang w:val="it-CH"/>
        </w:rPr>
      </w:pPr>
      <w:r w:rsidRPr="00E01F1A">
        <w:rPr>
          <w:rFonts w:ascii="Calibri" w:hAnsi="Calibri" w:cs="Calibri"/>
          <w:sz w:val="22"/>
          <w:szCs w:val="22"/>
          <w:lang w:val="it-CH"/>
        </w:rPr>
        <w:t>Extréme</w:t>
      </w:r>
    </w:p>
    <w:p w14:paraId="74C2004D" w14:textId="7BE1C5F0" w:rsidR="00933A58" w:rsidRPr="00E01F1A" w:rsidRDefault="00E01F1A" w:rsidP="00E01F1A">
      <w:pPr>
        <w:pStyle w:val="Listenabsatz"/>
        <w:numPr>
          <w:ilvl w:val="0"/>
          <w:numId w:val="1"/>
        </w:numPr>
        <w:jc w:val="center"/>
        <w:rPr>
          <w:rFonts w:ascii="Calibri" w:hAnsi="Calibri" w:cs="Calibri"/>
          <w:lang w:val="it-CH"/>
        </w:rPr>
      </w:pPr>
      <w:r w:rsidRPr="00E01F1A">
        <w:rPr>
          <w:rFonts w:ascii="Calibri" w:hAnsi="Calibri" w:cs="Calibri"/>
          <w:lang w:val="it-CH"/>
        </w:rPr>
        <w:t>Miniature nr. 2</w:t>
      </w:r>
    </w:p>
    <w:p w14:paraId="678ADDED" w14:textId="6C18214A" w:rsidR="00003099" w:rsidRPr="00E01F1A" w:rsidRDefault="00092E4A" w:rsidP="00804040">
      <w:pPr>
        <w:jc w:val="center"/>
        <w:rPr>
          <w:rFonts w:ascii="Calibri" w:hAnsi="Calibri" w:cs="Calibri"/>
          <w:b/>
          <w:bCs/>
          <w:sz w:val="22"/>
          <w:szCs w:val="22"/>
          <w:lang w:val="it-CH"/>
        </w:rPr>
      </w:pPr>
      <w:r w:rsidRPr="00E01F1A">
        <w:rPr>
          <w:rFonts w:ascii="Calibri" w:hAnsi="Calibri" w:cs="Calibri"/>
          <w:b/>
          <w:bCs/>
          <w:sz w:val="22"/>
          <w:szCs w:val="22"/>
          <w:lang w:val="it-CH"/>
        </w:rPr>
        <w:t>Vilmos Montag (1908-1991)</w:t>
      </w:r>
    </w:p>
    <w:p w14:paraId="1F9C5812" w14:textId="063B3E56" w:rsidR="00092E4A" w:rsidRPr="00E01F1A" w:rsidRDefault="00092E4A" w:rsidP="00804040">
      <w:pPr>
        <w:pStyle w:val="Listenabsatz"/>
        <w:numPr>
          <w:ilvl w:val="0"/>
          <w:numId w:val="1"/>
        </w:numPr>
        <w:jc w:val="center"/>
        <w:rPr>
          <w:rFonts w:ascii="Calibri" w:hAnsi="Calibri" w:cs="Calibri"/>
          <w:sz w:val="22"/>
          <w:szCs w:val="22"/>
          <w:lang w:val="it-CH"/>
        </w:rPr>
      </w:pPr>
      <w:r w:rsidRPr="00E01F1A">
        <w:rPr>
          <w:rFonts w:ascii="Calibri" w:hAnsi="Calibri" w:cs="Calibri"/>
          <w:sz w:val="22"/>
          <w:szCs w:val="22"/>
          <w:lang w:val="it-CH"/>
        </w:rPr>
        <w:t>Sonate e-Moll</w:t>
      </w:r>
    </w:p>
    <w:p w14:paraId="7A7D75D4" w14:textId="378D7898" w:rsidR="00933A58" w:rsidRPr="00E01F1A" w:rsidRDefault="00E01F1A" w:rsidP="00804040">
      <w:pPr>
        <w:pStyle w:val="Listenabsatz"/>
        <w:numPr>
          <w:ilvl w:val="0"/>
          <w:numId w:val="1"/>
        </w:numPr>
        <w:jc w:val="center"/>
        <w:rPr>
          <w:rFonts w:ascii="Calibri" w:hAnsi="Calibri" w:cs="Calibri"/>
          <w:sz w:val="22"/>
          <w:szCs w:val="22"/>
          <w:lang w:val="it-CH"/>
        </w:rPr>
      </w:pPr>
      <w:proofErr w:type="spellStart"/>
      <w:r w:rsidRPr="00E01F1A">
        <w:rPr>
          <w:rFonts w:ascii="Calibri" w:hAnsi="Calibri" w:cs="Calibri"/>
        </w:rPr>
        <w:t>Siluette</w:t>
      </w:r>
      <w:proofErr w:type="spellEnd"/>
    </w:p>
    <w:p w14:paraId="25E72F27" w14:textId="1A619936" w:rsidR="0022468C" w:rsidRPr="00E01F1A" w:rsidRDefault="0022468C" w:rsidP="00E01F1A">
      <w:pPr>
        <w:jc w:val="center"/>
        <w:rPr>
          <w:rFonts w:ascii="Calibri" w:hAnsi="Calibri" w:cs="Calibri"/>
          <w:b/>
          <w:bCs/>
          <w:sz w:val="22"/>
          <w:szCs w:val="22"/>
          <w:lang w:val="it-CH"/>
        </w:rPr>
      </w:pPr>
      <w:r w:rsidRPr="00E01F1A">
        <w:rPr>
          <w:rFonts w:ascii="Calibri" w:hAnsi="Calibri" w:cs="Calibri"/>
          <w:b/>
          <w:bCs/>
          <w:sz w:val="22"/>
          <w:szCs w:val="22"/>
          <w:lang w:val="it-CH"/>
        </w:rPr>
        <w:t>Astor Piazolla (1921-1992)</w:t>
      </w:r>
    </w:p>
    <w:p w14:paraId="22E83DCC" w14:textId="5CA0CB8C" w:rsidR="00933A58" w:rsidRPr="00E01F1A" w:rsidRDefault="00E01F1A" w:rsidP="00E01F1A">
      <w:pPr>
        <w:pStyle w:val="Listenabsatz"/>
        <w:numPr>
          <w:ilvl w:val="0"/>
          <w:numId w:val="1"/>
        </w:numPr>
        <w:jc w:val="center"/>
        <w:rPr>
          <w:rFonts w:ascii="Calibri" w:hAnsi="Calibri" w:cs="Calibri"/>
          <w:lang w:val="en-US"/>
        </w:rPr>
      </w:pPr>
      <w:r w:rsidRPr="00E01F1A">
        <w:rPr>
          <w:rFonts w:ascii="Calibri" w:hAnsi="Calibri" w:cs="Calibri"/>
          <w:lang w:val="en-US"/>
        </w:rPr>
        <w:t>Kicho</w:t>
      </w:r>
    </w:p>
    <w:p w14:paraId="5C539BF5" w14:textId="3656E20F" w:rsidR="00933A58" w:rsidRPr="00E01F1A" w:rsidRDefault="00E01F1A" w:rsidP="00933A58">
      <w:pPr>
        <w:pStyle w:val="Listenabsatz"/>
        <w:numPr>
          <w:ilvl w:val="0"/>
          <w:numId w:val="1"/>
        </w:numPr>
        <w:jc w:val="center"/>
        <w:rPr>
          <w:rFonts w:ascii="Calibri" w:hAnsi="Calibri" w:cs="Calibri"/>
          <w:lang w:val="en-US"/>
        </w:rPr>
      </w:pPr>
      <w:r w:rsidRPr="00E01F1A">
        <w:rPr>
          <w:rFonts w:ascii="Calibri" w:hAnsi="Calibri" w:cs="Calibri"/>
          <w:lang w:val="en-US"/>
        </w:rPr>
        <w:t>Oblivion</w:t>
      </w:r>
    </w:p>
    <w:p w14:paraId="7337AC99" w14:textId="512295DE" w:rsidR="0022468C" w:rsidRPr="00E01F1A" w:rsidRDefault="0022468C" w:rsidP="00804040">
      <w:pPr>
        <w:jc w:val="center"/>
        <w:rPr>
          <w:rFonts w:ascii="Calibri" w:hAnsi="Calibri" w:cs="Calibri"/>
          <w:b/>
          <w:bCs/>
          <w:sz w:val="22"/>
          <w:szCs w:val="22"/>
          <w:lang w:val="it-CH"/>
        </w:rPr>
      </w:pPr>
      <w:r w:rsidRPr="00E01F1A">
        <w:rPr>
          <w:rFonts w:ascii="Calibri" w:hAnsi="Calibri" w:cs="Calibri"/>
          <w:b/>
          <w:bCs/>
          <w:sz w:val="22"/>
          <w:szCs w:val="22"/>
          <w:lang w:val="it-CH"/>
        </w:rPr>
        <w:t>John Cage (1912-1992)</w:t>
      </w:r>
    </w:p>
    <w:p w14:paraId="3BFD9EC1" w14:textId="17D07B7A" w:rsidR="0022468C" w:rsidRPr="00E01F1A" w:rsidRDefault="0022468C" w:rsidP="00804040">
      <w:pPr>
        <w:pStyle w:val="Listenabsatz"/>
        <w:numPr>
          <w:ilvl w:val="0"/>
          <w:numId w:val="1"/>
        </w:numPr>
        <w:jc w:val="center"/>
        <w:rPr>
          <w:rFonts w:ascii="Calibri" w:hAnsi="Calibri" w:cs="Calibri"/>
          <w:sz w:val="22"/>
          <w:szCs w:val="22"/>
          <w:lang w:val="it-CH"/>
        </w:rPr>
      </w:pPr>
      <w:r w:rsidRPr="00E01F1A">
        <w:rPr>
          <w:rFonts w:ascii="Calibri" w:hAnsi="Calibri" w:cs="Calibri"/>
          <w:sz w:val="22"/>
          <w:szCs w:val="22"/>
          <w:lang w:val="it-CH"/>
        </w:rPr>
        <w:t>Ryoanji</w:t>
      </w:r>
    </w:p>
    <w:p w14:paraId="211CCB97" w14:textId="53620A72" w:rsidR="00003099" w:rsidRPr="00E01F1A" w:rsidRDefault="00003099" w:rsidP="00804040">
      <w:pPr>
        <w:jc w:val="center"/>
        <w:rPr>
          <w:rFonts w:ascii="Calibri" w:hAnsi="Calibri" w:cs="Calibri"/>
          <w:b/>
          <w:bCs/>
          <w:sz w:val="22"/>
          <w:szCs w:val="22"/>
          <w:lang w:val="it-CH"/>
        </w:rPr>
      </w:pPr>
      <w:r w:rsidRPr="00E01F1A">
        <w:rPr>
          <w:rFonts w:ascii="Calibri" w:hAnsi="Calibri" w:cs="Calibri"/>
          <w:b/>
          <w:bCs/>
          <w:sz w:val="22"/>
          <w:szCs w:val="22"/>
          <w:lang w:val="it-CH"/>
        </w:rPr>
        <w:t>Teppo Hauta-aho (1941-2021)</w:t>
      </w:r>
    </w:p>
    <w:p w14:paraId="33C9CE38" w14:textId="67C627E2" w:rsidR="00003099" w:rsidRPr="00E01F1A" w:rsidRDefault="00003099" w:rsidP="00804040">
      <w:pPr>
        <w:pStyle w:val="Listenabsatz"/>
        <w:numPr>
          <w:ilvl w:val="0"/>
          <w:numId w:val="1"/>
        </w:numPr>
        <w:jc w:val="center"/>
        <w:rPr>
          <w:rFonts w:ascii="Calibri" w:hAnsi="Calibri" w:cs="Calibri"/>
          <w:sz w:val="22"/>
          <w:szCs w:val="22"/>
          <w:lang w:val="it-CH"/>
        </w:rPr>
      </w:pPr>
      <w:r w:rsidRPr="00E01F1A">
        <w:rPr>
          <w:rFonts w:ascii="Calibri" w:hAnsi="Calibri" w:cs="Calibri"/>
          <w:sz w:val="22"/>
          <w:szCs w:val="22"/>
          <w:lang w:val="it-CH"/>
        </w:rPr>
        <w:t>Kadenza</w:t>
      </w:r>
    </w:p>
    <w:p w14:paraId="7CDA3CF4" w14:textId="5BBE5E34" w:rsidR="00933A58" w:rsidRPr="00E01F1A" w:rsidRDefault="00E01F1A" w:rsidP="00804040">
      <w:pPr>
        <w:pStyle w:val="Listenabsatz"/>
        <w:numPr>
          <w:ilvl w:val="0"/>
          <w:numId w:val="1"/>
        </w:numPr>
        <w:jc w:val="center"/>
        <w:rPr>
          <w:rFonts w:ascii="Calibri" w:hAnsi="Calibri" w:cs="Calibri"/>
          <w:sz w:val="22"/>
          <w:szCs w:val="22"/>
          <w:lang w:val="it-CH"/>
        </w:rPr>
      </w:pPr>
      <w:r w:rsidRPr="00E01F1A">
        <w:rPr>
          <w:rFonts w:ascii="Calibri" w:hAnsi="Calibri" w:cs="Calibri"/>
          <w:sz w:val="22"/>
          <w:szCs w:val="22"/>
          <w:lang w:val="it-CH"/>
        </w:rPr>
        <w:t>Erkon Elegia</w:t>
      </w:r>
    </w:p>
    <w:p w14:paraId="4DBACF49" w14:textId="29E9D77B" w:rsidR="00003099" w:rsidRPr="00E01F1A" w:rsidRDefault="008628FE" w:rsidP="00804040">
      <w:pPr>
        <w:jc w:val="center"/>
        <w:rPr>
          <w:rFonts w:ascii="Calibri" w:hAnsi="Calibri" w:cs="Calibri"/>
          <w:b/>
          <w:bCs/>
          <w:sz w:val="22"/>
          <w:szCs w:val="22"/>
          <w:lang w:val="it-CH"/>
        </w:rPr>
      </w:pPr>
      <w:r w:rsidRPr="00E01F1A">
        <w:rPr>
          <w:rFonts w:ascii="Calibri" w:hAnsi="Calibri" w:cs="Calibri"/>
          <w:b/>
          <w:bCs/>
          <w:sz w:val="22"/>
          <w:szCs w:val="22"/>
          <w:lang w:val="it-CH"/>
        </w:rPr>
        <w:t>Francois Rabbath (1941*)</w:t>
      </w:r>
    </w:p>
    <w:p w14:paraId="14B2E869" w14:textId="54B3B215" w:rsidR="006F5443" w:rsidRPr="00E01F1A" w:rsidRDefault="008628FE" w:rsidP="006F5443">
      <w:pPr>
        <w:pStyle w:val="Listenabsatz"/>
        <w:numPr>
          <w:ilvl w:val="0"/>
          <w:numId w:val="1"/>
        </w:numPr>
        <w:jc w:val="center"/>
        <w:rPr>
          <w:rFonts w:ascii="Calibri" w:hAnsi="Calibri" w:cs="Calibri"/>
          <w:sz w:val="22"/>
          <w:szCs w:val="22"/>
          <w:lang w:val="it-CH"/>
        </w:rPr>
      </w:pPr>
      <w:r w:rsidRPr="00E01F1A">
        <w:rPr>
          <w:rFonts w:ascii="Calibri" w:hAnsi="Calibri" w:cs="Calibri"/>
          <w:sz w:val="22"/>
          <w:szCs w:val="22"/>
          <w:lang w:val="it-CH"/>
        </w:rPr>
        <w:t>Iberique Peninsulair</w:t>
      </w:r>
      <w:r w:rsidR="00992A9D" w:rsidRPr="00E01F1A">
        <w:rPr>
          <w:rFonts w:ascii="Calibri" w:hAnsi="Calibri" w:cs="Calibri"/>
          <w:sz w:val="22"/>
          <w:szCs w:val="22"/>
          <w:lang w:val="it-CH"/>
        </w:rPr>
        <w:t>e</w:t>
      </w:r>
    </w:p>
    <w:p w14:paraId="391C2F70" w14:textId="77777777" w:rsidR="006F5443" w:rsidRPr="0022468C" w:rsidRDefault="006F5443" w:rsidP="006F5443">
      <w:pPr>
        <w:rPr>
          <w:rFonts w:ascii="Calibri" w:hAnsi="Calibri" w:cs="Calibri"/>
          <w:sz w:val="22"/>
          <w:szCs w:val="22"/>
          <w:lang w:val="it-CH"/>
        </w:rPr>
      </w:pPr>
    </w:p>
    <w:p w14:paraId="7BF2E1C9" w14:textId="4F94175B" w:rsidR="006F5443" w:rsidRPr="0022468C" w:rsidRDefault="00804040">
      <w:pPr>
        <w:rPr>
          <w:rFonts w:ascii="Calibri" w:hAnsi="Calibri" w:cs="Calibri"/>
          <w:sz w:val="22"/>
          <w:szCs w:val="22"/>
          <w:lang w:val="it-CH"/>
        </w:rPr>
      </w:pPr>
      <w:r>
        <w:rPr>
          <w:rFonts w:ascii="Calibri" w:hAnsi="Calibri" w:cs="Calibri"/>
          <w:noProof/>
          <w:sz w:val="22"/>
          <w:szCs w:val="22"/>
          <w:lang w:val="it-CH"/>
        </w:rPr>
        <w:drawing>
          <wp:inline distT="0" distB="0" distL="0" distR="0" wp14:anchorId="7F50EAC7" wp14:editId="71B1415F">
            <wp:extent cx="5760720" cy="3839210"/>
            <wp:effectExtent l="0" t="0" r="5080" b="0"/>
            <wp:docPr id="1935401134" name="Grafik 3" descr="Ein Bild, das Musik, Musikinstrument, Person, Saiteninstr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01134" name="Grafik 3" descr="Ein Bild, das Musik, Musikinstrument, Person, Saiteninstrument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p>
    <w:p w14:paraId="638F5654" w14:textId="77777777" w:rsidR="006F5443" w:rsidRDefault="006F5443">
      <w:pPr>
        <w:rPr>
          <w:rFonts w:ascii="Calibri" w:hAnsi="Calibri" w:cs="Calibri"/>
          <w:sz w:val="22"/>
          <w:szCs w:val="22"/>
          <w:lang w:val="it-CH"/>
        </w:rPr>
      </w:pPr>
    </w:p>
    <w:p w14:paraId="58E67FC9" w14:textId="77777777" w:rsidR="00804040" w:rsidRPr="0022468C" w:rsidRDefault="00804040">
      <w:pPr>
        <w:rPr>
          <w:rFonts w:ascii="Calibri" w:hAnsi="Calibri" w:cs="Calibri"/>
          <w:sz w:val="22"/>
          <w:szCs w:val="22"/>
          <w:lang w:val="it-CH"/>
        </w:rPr>
      </w:pPr>
    </w:p>
    <w:sectPr w:rsidR="00804040" w:rsidRPr="0022468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BF497" w14:textId="77777777" w:rsidR="006914E0" w:rsidRDefault="006914E0" w:rsidP="00804040">
      <w:pPr>
        <w:spacing w:after="0" w:line="240" w:lineRule="auto"/>
      </w:pPr>
      <w:r>
        <w:separator/>
      </w:r>
    </w:p>
  </w:endnote>
  <w:endnote w:type="continuationSeparator" w:id="0">
    <w:p w14:paraId="493302F8" w14:textId="77777777" w:rsidR="006914E0" w:rsidRDefault="006914E0" w:rsidP="0080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04364" w14:textId="77777777" w:rsidR="006914E0" w:rsidRDefault="006914E0" w:rsidP="00804040">
      <w:pPr>
        <w:spacing w:after="0" w:line="240" w:lineRule="auto"/>
      </w:pPr>
      <w:r>
        <w:separator/>
      </w:r>
    </w:p>
  </w:footnote>
  <w:footnote w:type="continuationSeparator" w:id="0">
    <w:p w14:paraId="6A9DF13E" w14:textId="77777777" w:rsidR="006914E0" w:rsidRDefault="006914E0" w:rsidP="00804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7EA7" w14:textId="23CC8466" w:rsidR="00804040" w:rsidRDefault="00992A9D" w:rsidP="00882769">
    <w:pPr>
      <w:pStyle w:val="Kopfzeile"/>
      <w:jc w:val="center"/>
      <w:rPr>
        <w:rFonts w:ascii="Calibri" w:hAnsi="Calibri" w:cs="Calibri"/>
        <w:sz w:val="18"/>
        <w:szCs w:val="18"/>
      </w:rPr>
    </w:pPr>
    <w:r w:rsidRPr="00992A9D">
      <w:rPr>
        <w:rFonts w:ascii="Calibri" w:hAnsi="Calibri" w:cs="Calibri"/>
        <w:sz w:val="18"/>
        <w:szCs w:val="18"/>
      </w:rPr>
      <w:t xml:space="preserve">Elias </w:t>
    </w:r>
    <w:r w:rsidR="001E5A82">
      <w:rPr>
        <w:rFonts w:ascii="Calibri" w:hAnsi="Calibri" w:cs="Calibri"/>
        <w:sz w:val="18"/>
        <w:szCs w:val="18"/>
      </w:rPr>
      <w:t xml:space="preserve">Len Mateo </w:t>
    </w:r>
    <w:r w:rsidRPr="00992A9D">
      <w:rPr>
        <w:rFonts w:ascii="Calibri" w:hAnsi="Calibri" w:cs="Calibri"/>
        <w:sz w:val="18"/>
        <w:szCs w:val="18"/>
      </w:rPr>
      <w:t xml:space="preserve">Kobi </w:t>
    </w:r>
  </w:p>
  <w:p w14:paraId="3302E8D3" w14:textId="77777777" w:rsidR="008647BF" w:rsidRPr="00992A9D" w:rsidRDefault="008647BF" w:rsidP="00882769">
    <w:pPr>
      <w:pStyle w:val="Kopfzeile"/>
      <w:jc w:val="center"/>
      <w:rPr>
        <w:rFonts w:ascii="Calibri" w:hAnsi="Calibri" w:cs="Calibr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715D5"/>
    <w:multiLevelType w:val="hybridMultilevel"/>
    <w:tmpl w:val="6C627D42"/>
    <w:lvl w:ilvl="0" w:tplc="37A0462C">
      <w:start w:val="504"/>
      <w:numFmt w:val="bullet"/>
      <w:lvlText w:val="-"/>
      <w:lvlJc w:val="left"/>
      <w:pPr>
        <w:ind w:left="720" w:hanging="360"/>
      </w:pPr>
      <w:rPr>
        <w:rFonts w:ascii="Aptos" w:eastAsiaTheme="minorHAnsi" w:hAnsi="Aptos" w:cstheme="minorBidi" w:hint="default"/>
        <w:sz w:val="24"/>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9E46259"/>
    <w:multiLevelType w:val="hybridMultilevel"/>
    <w:tmpl w:val="1D2ED200"/>
    <w:lvl w:ilvl="0" w:tplc="B24237EE">
      <w:start w:val="504"/>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0447241">
    <w:abstractNumId w:val="0"/>
  </w:num>
  <w:num w:numId="2" w16cid:durableId="237403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43"/>
    <w:rsid w:val="00003099"/>
    <w:rsid w:val="00092E4A"/>
    <w:rsid w:val="0009372F"/>
    <w:rsid w:val="001020A7"/>
    <w:rsid w:val="001D2521"/>
    <w:rsid w:val="001E5A82"/>
    <w:rsid w:val="00205E0A"/>
    <w:rsid w:val="0022468C"/>
    <w:rsid w:val="002A5CEE"/>
    <w:rsid w:val="00311168"/>
    <w:rsid w:val="00393866"/>
    <w:rsid w:val="005E7B23"/>
    <w:rsid w:val="006914E0"/>
    <w:rsid w:val="006F5443"/>
    <w:rsid w:val="00743110"/>
    <w:rsid w:val="007778B7"/>
    <w:rsid w:val="00804040"/>
    <w:rsid w:val="008628FE"/>
    <w:rsid w:val="008647BF"/>
    <w:rsid w:val="00882769"/>
    <w:rsid w:val="00884FCC"/>
    <w:rsid w:val="00886B1A"/>
    <w:rsid w:val="00892166"/>
    <w:rsid w:val="00933A58"/>
    <w:rsid w:val="00985E49"/>
    <w:rsid w:val="00990922"/>
    <w:rsid w:val="00992A9D"/>
    <w:rsid w:val="00BE1F86"/>
    <w:rsid w:val="00BF2757"/>
    <w:rsid w:val="00CC7C13"/>
    <w:rsid w:val="00D305B0"/>
    <w:rsid w:val="00DF6698"/>
    <w:rsid w:val="00E01F1A"/>
    <w:rsid w:val="00F07CB6"/>
    <w:rsid w:val="00FC18CD"/>
    <w:rsid w:val="00FE49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12EF"/>
  <w15:chartTrackingRefBased/>
  <w15:docId w15:val="{6F20B6BA-FABC-E748-A3A5-3FC6D386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F5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F5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F544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F544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F544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F544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F544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F544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F544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544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F544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F544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F544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F544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F544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F544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F544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F5443"/>
    <w:rPr>
      <w:rFonts w:eastAsiaTheme="majorEastAsia" w:cstheme="majorBidi"/>
      <w:color w:val="272727" w:themeColor="text1" w:themeTint="D8"/>
    </w:rPr>
  </w:style>
  <w:style w:type="paragraph" w:styleId="Titel">
    <w:name w:val="Title"/>
    <w:basedOn w:val="Standard"/>
    <w:next w:val="Standard"/>
    <w:link w:val="TitelZchn"/>
    <w:uiPriority w:val="10"/>
    <w:qFormat/>
    <w:rsid w:val="006F5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F544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F544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F544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F544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F5443"/>
    <w:rPr>
      <w:i/>
      <w:iCs/>
      <w:color w:val="404040" w:themeColor="text1" w:themeTint="BF"/>
    </w:rPr>
  </w:style>
  <w:style w:type="paragraph" w:styleId="Listenabsatz">
    <w:name w:val="List Paragraph"/>
    <w:basedOn w:val="Standard"/>
    <w:uiPriority w:val="34"/>
    <w:qFormat/>
    <w:rsid w:val="006F5443"/>
    <w:pPr>
      <w:ind w:left="720"/>
      <w:contextualSpacing/>
    </w:pPr>
  </w:style>
  <w:style w:type="character" w:styleId="IntensiveHervorhebung">
    <w:name w:val="Intense Emphasis"/>
    <w:basedOn w:val="Absatz-Standardschriftart"/>
    <w:uiPriority w:val="21"/>
    <w:qFormat/>
    <w:rsid w:val="006F5443"/>
    <w:rPr>
      <w:i/>
      <w:iCs/>
      <w:color w:val="0F4761" w:themeColor="accent1" w:themeShade="BF"/>
    </w:rPr>
  </w:style>
  <w:style w:type="paragraph" w:styleId="IntensivesZitat">
    <w:name w:val="Intense Quote"/>
    <w:basedOn w:val="Standard"/>
    <w:next w:val="Standard"/>
    <w:link w:val="IntensivesZitatZchn"/>
    <w:uiPriority w:val="30"/>
    <w:qFormat/>
    <w:rsid w:val="006F5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F5443"/>
    <w:rPr>
      <w:i/>
      <w:iCs/>
      <w:color w:val="0F4761" w:themeColor="accent1" w:themeShade="BF"/>
    </w:rPr>
  </w:style>
  <w:style w:type="character" w:styleId="IntensiverVerweis">
    <w:name w:val="Intense Reference"/>
    <w:basedOn w:val="Absatz-Standardschriftart"/>
    <w:uiPriority w:val="32"/>
    <w:qFormat/>
    <w:rsid w:val="006F5443"/>
    <w:rPr>
      <w:b/>
      <w:bCs/>
      <w:smallCaps/>
      <w:color w:val="0F4761" w:themeColor="accent1" w:themeShade="BF"/>
      <w:spacing w:val="5"/>
    </w:rPr>
  </w:style>
  <w:style w:type="paragraph" w:styleId="StandardWeb">
    <w:name w:val="Normal (Web)"/>
    <w:basedOn w:val="Standard"/>
    <w:uiPriority w:val="99"/>
    <w:semiHidden/>
    <w:unhideWhenUsed/>
    <w:rsid w:val="00FE49B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FE49BE"/>
    <w:rPr>
      <w:b/>
      <w:bCs/>
    </w:rPr>
  </w:style>
  <w:style w:type="character" w:styleId="Hervorhebung">
    <w:name w:val="Emphasis"/>
    <w:basedOn w:val="Absatz-Standardschriftart"/>
    <w:uiPriority w:val="20"/>
    <w:qFormat/>
    <w:rsid w:val="00FE49BE"/>
    <w:rPr>
      <w:i/>
      <w:iCs/>
    </w:rPr>
  </w:style>
  <w:style w:type="paragraph" w:styleId="Kopfzeile">
    <w:name w:val="header"/>
    <w:basedOn w:val="Standard"/>
    <w:link w:val="KopfzeileZchn"/>
    <w:uiPriority w:val="99"/>
    <w:unhideWhenUsed/>
    <w:rsid w:val="008040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4040"/>
  </w:style>
  <w:style w:type="paragraph" w:styleId="Fuzeile">
    <w:name w:val="footer"/>
    <w:basedOn w:val="Standard"/>
    <w:link w:val="FuzeileZchn"/>
    <w:uiPriority w:val="99"/>
    <w:unhideWhenUsed/>
    <w:rsid w:val="008040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4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2867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Kobi</dc:creator>
  <cp:keywords/>
  <dc:description/>
  <cp:lastModifiedBy>Christian Kobi</cp:lastModifiedBy>
  <cp:revision>4</cp:revision>
  <dcterms:created xsi:type="dcterms:W3CDTF">2026-02-08T22:03:00Z</dcterms:created>
  <dcterms:modified xsi:type="dcterms:W3CDTF">2026-02-09T08:07:00Z</dcterms:modified>
</cp:coreProperties>
</file>